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4AAB" w:rsidRPr="00545693" w:rsidRDefault="00194E2A">
      <w:pPr>
        <w:spacing w:beforeLines="100" w:before="360" w:line="480" w:lineRule="exact"/>
        <w:jc w:val="center"/>
        <w:rPr>
          <w:b/>
          <w:sz w:val="36"/>
        </w:rPr>
      </w:pPr>
      <w:proofErr w:type="gramStart"/>
      <w:r w:rsidRPr="00545693">
        <w:rPr>
          <w:rFonts w:hint="eastAsia"/>
          <w:b/>
          <w:sz w:val="36"/>
        </w:rPr>
        <w:t>１０</w:t>
      </w:r>
      <w:r w:rsidR="00A85A43">
        <w:rPr>
          <w:rFonts w:hint="eastAsia"/>
          <w:b/>
          <w:sz w:val="36"/>
        </w:rPr>
        <w:t>６</w:t>
      </w:r>
      <w:proofErr w:type="gramEnd"/>
      <w:r w:rsidR="00754AAB" w:rsidRPr="00545693">
        <w:rPr>
          <w:rFonts w:hint="eastAsia"/>
          <w:b/>
          <w:sz w:val="36"/>
        </w:rPr>
        <w:t>年度關係人結構圖</w:t>
      </w:r>
    </w:p>
    <w:p w:rsidR="00754AAB" w:rsidRDefault="00754AAB">
      <w:pPr>
        <w:spacing w:line="360" w:lineRule="exact"/>
        <w:jc w:val="both"/>
        <w:rPr>
          <w:b/>
          <w:bCs/>
        </w:rPr>
      </w:pPr>
      <w:r>
        <w:rPr>
          <w:rFonts w:hint="eastAsia"/>
          <w:b/>
          <w:bCs/>
        </w:rPr>
        <w:t>第一部分：基本資料</w:t>
      </w:r>
    </w:p>
    <w:p w:rsidR="008D0DFF" w:rsidRDefault="00E92C64" w:rsidP="008D0DFF">
      <w:pPr>
        <w:tabs>
          <w:tab w:val="left" w:pos="644"/>
        </w:tabs>
        <w:spacing w:line="360" w:lineRule="exact"/>
        <w:jc w:val="both"/>
        <w:rPr>
          <w:sz w:val="24"/>
          <w:szCs w:val="24"/>
        </w:rPr>
      </w:pPr>
      <w:r>
        <w:rPr>
          <w:rFonts w:hint="eastAsia"/>
          <w:sz w:val="24"/>
          <w:szCs w:val="32"/>
        </w:rPr>
        <w:t xml:space="preserve">  </w:t>
      </w:r>
      <w:r w:rsidR="00B96516" w:rsidRPr="00AD5005">
        <w:rPr>
          <w:rFonts w:hint="eastAsia"/>
          <w:sz w:val="24"/>
          <w:szCs w:val="32"/>
        </w:rPr>
        <w:t xml:space="preserve"> </w:t>
      </w:r>
      <w:r w:rsidRPr="00651ACF">
        <w:rPr>
          <w:rFonts w:hint="eastAsia"/>
          <w:sz w:val="24"/>
          <w:szCs w:val="32"/>
        </w:rPr>
        <w:t>1.</w:t>
      </w:r>
      <w:r w:rsidR="00754AAB" w:rsidRPr="00AD5005">
        <w:rPr>
          <w:rFonts w:hint="eastAsia"/>
          <w:sz w:val="24"/>
          <w:szCs w:val="32"/>
        </w:rPr>
        <w:t xml:space="preserve">□是  </w:t>
      </w:r>
      <w:proofErr w:type="gramStart"/>
      <w:r w:rsidR="00754AAB" w:rsidRPr="00AD5005">
        <w:rPr>
          <w:rFonts w:hint="eastAsia"/>
          <w:sz w:val="24"/>
          <w:szCs w:val="32"/>
        </w:rPr>
        <w:t>□否</w:t>
      </w:r>
      <w:proofErr w:type="gramEnd"/>
      <w:r w:rsidR="00754AAB" w:rsidRPr="00AD5005">
        <w:rPr>
          <w:rFonts w:hint="eastAsia"/>
          <w:sz w:val="24"/>
          <w:szCs w:val="32"/>
        </w:rPr>
        <w:t>：</w:t>
      </w:r>
      <w:r w:rsidR="00754AAB" w:rsidRPr="00AD5005">
        <w:rPr>
          <w:rFonts w:hint="eastAsia"/>
          <w:sz w:val="24"/>
        </w:rPr>
        <w:t>本營利事業本年度符合揭露標準第二點規定。</w:t>
      </w:r>
      <w:proofErr w:type="gramStart"/>
      <w:r w:rsidR="00754AAB" w:rsidRPr="00AD5005">
        <w:rPr>
          <w:rFonts w:hint="eastAsia"/>
          <w:sz w:val="24"/>
        </w:rPr>
        <w:t>【</w:t>
      </w:r>
      <w:proofErr w:type="gramEnd"/>
      <w:r w:rsidR="00754AAB" w:rsidRPr="00AD5005">
        <w:rPr>
          <w:rFonts w:hint="eastAsia"/>
          <w:sz w:val="24"/>
        </w:rPr>
        <w:t>本題勾選「是」者，</w:t>
      </w:r>
      <w:r w:rsidR="008D0DFF" w:rsidRPr="00E85144">
        <w:rPr>
          <w:rFonts w:hint="eastAsia"/>
          <w:b/>
          <w:color w:val="FF0000"/>
          <w:sz w:val="24"/>
          <w:highlight w:val="yellow"/>
        </w:rPr>
        <w:t>請</w:t>
      </w:r>
      <w:r w:rsidR="00915537" w:rsidRPr="00915537">
        <w:rPr>
          <w:rFonts w:hint="eastAsia"/>
          <w:b/>
          <w:color w:val="FF0000"/>
          <w:sz w:val="24"/>
          <w:highlight w:val="green"/>
        </w:rPr>
        <w:t>續</w:t>
      </w:r>
      <w:r w:rsidR="008D0DFF" w:rsidRPr="00915537">
        <w:rPr>
          <w:rFonts w:hint="eastAsia"/>
          <w:b/>
          <w:color w:val="FF0000"/>
          <w:sz w:val="24"/>
          <w:highlight w:val="green"/>
        </w:rPr>
        <w:t>勾選</w:t>
      </w:r>
      <w:bookmarkStart w:id="0" w:name="_GoBack"/>
      <w:bookmarkEnd w:id="0"/>
      <w:r w:rsidR="00915537" w:rsidRPr="00915537">
        <w:rPr>
          <w:rFonts w:hint="eastAsia"/>
          <w:b/>
          <w:color w:val="FF0000"/>
          <w:sz w:val="24"/>
          <w:highlight w:val="green"/>
        </w:rPr>
        <w:t>有</w:t>
      </w:r>
      <w:r w:rsidR="008D0DFF" w:rsidRPr="00E85144">
        <w:rPr>
          <w:rFonts w:hint="eastAsia"/>
          <w:b/>
          <w:color w:val="FF0000"/>
          <w:sz w:val="24"/>
          <w:highlight w:val="yellow"/>
        </w:rPr>
        <w:t>下列何種情形，可複選，</w:t>
      </w:r>
      <w:r w:rsidR="008D0DFF" w:rsidRPr="00E85144">
        <w:rPr>
          <w:rFonts w:hint="eastAsia"/>
          <w:b/>
          <w:color w:val="FF0000"/>
          <w:sz w:val="24"/>
          <w:szCs w:val="24"/>
          <w:highlight w:val="yellow"/>
        </w:rPr>
        <w:t>並</w:t>
      </w:r>
      <w:r w:rsidR="00194E2A" w:rsidRPr="00AD5005">
        <w:rPr>
          <w:rFonts w:hint="eastAsia"/>
          <w:sz w:val="24"/>
          <w:szCs w:val="24"/>
        </w:rPr>
        <w:t>續填下列各題</w:t>
      </w:r>
      <w:r w:rsidR="008D0DFF">
        <w:rPr>
          <w:rFonts w:hint="eastAsia"/>
          <w:sz w:val="24"/>
          <w:szCs w:val="24"/>
        </w:rPr>
        <w:t>、</w:t>
      </w:r>
    </w:p>
    <w:p w:rsidR="00754AAB" w:rsidRPr="008D0DFF" w:rsidRDefault="008D0DFF" w:rsidP="008D0DFF">
      <w:pPr>
        <w:tabs>
          <w:tab w:val="left" w:pos="644"/>
        </w:tabs>
        <w:spacing w:line="360" w:lineRule="exact"/>
        <w:jc w:val="both"/>
        <w:rPr>
          <w:sz w:val="24"/>
        </w:rPr>
      </w:pPr>
      <w:r>
        <w:rPr>
          <w:rFonts w:hint="eastAsia"/>
          <w:sz w:val="24"/>
          <w:szCs w:val="24"/>
        </w:rPr>
        <w:t xml:space="preserve">　　　　　　　　 </w:t>
      </w:r>
      <w:r w:rsidR="00754AAB" w:rsidRPr="00AD5005">
        <w:rPr>
          <w:rFonts w:hint="eastAsia"/>
          <w:sz w:val="24"/>
        </w:rPr>
        <w:t>本頁第二部分及第</w:t>
      </w:r>
      <w:r w:rsidR="0030085C" w:rsidRPr="008D0DFF">
        <w:rPr>
          <w:rFonts w:hint="eastAsia"/>
          <w:sz w:val="24"/>
        </w:rPr>
        <w:t>B3</w:t>
      </w:r>
      <w:r w:rsidR="00754AAB" w:rsidRPr="00AD5005">
        <w:rPr>
          <w:rFonts w:hint="eastAsia"/>
          <w:sz w:val="24"/>
        </w:rPr>
        <w:t>頁至第</w:t>
      </w:r>
      <w:r w:rsidR="00E62C8B" w:rsidRPr="00AD5005">
        <w:rPr>
          <w:rFonts w:hint="eastAsia"/>
          <w:sz w:val="24"/>
        </w:rPr>
        <w:t>B5</w:t>
      </w:r>
      <w:r w:rsidR="00754AAB" w:rsidRPr="00AD5005">
        <w:rPr>
          <w:rFonts w:hint="eastAsia"/>
          <w:sz w:val="24"/>
        </w:rPr>
        <w:t>頁各欄項；本題勾選「否」者，僅填報本頁第一部分：基本資料。】</w:t>
      </w:r>
    </w:p>
    <w:p w:rsidR="008D0DFF" w:rsidRPr="00E85144" w:rsidRDefault="008D0DFF" w:rsidP="008D0DFF">
      <w:pPr>
        <w:pStyle w:val="a6"/>
        <w:kinsoku w:val="0"/>
        <w:spacing w:line="400" w:lineRule="exact"/>
        <w:ind w:leftChars="210" w:left="768" w:hangingChars="75" w:hanging="180"/>
        <w:jc w:val="both"/>
        <w:rPr>
          <w:rFonts w:ascii="標楷體" w:hAnsi="標楷體"/>
          <w:b/>
          <w:color w:val="FF0000"/>
          <w:sz w:val="24"/>
          <w:szCs w:val="20"/>
          <w:highlight w:val="yellow"/>
        </w:rPr>
      </w:pPr>
      <w:r w:rsidRPr="00E85144">
        <w:rPr>
          <w:rFonts w:hint="eastAsia"/>
          <w:b/>
          <w:color w:val="FF0000"/>
          <w:sz w:val="24"/>
          <w:szCs w:val="32"/>
          <w:highlight w:val="yellow"/>
        </w:rPr>
        <w:t>□</w:t>
      </w:r>
      <w:r w:rsidRPr="00E85144">
        <w:rPr>
          <w:rFonts w:ascii="標楷體" w:hAnsi="標楷體"/>
          <w:b/>
          <w:color w:val="FF0000"/>
          <w:sz w:val="24"/>
          <w:szCs w:val="20"/>
          <w:highlight w:val="yellow"/>
        </w:rPr>
        <w:t>1</w:t>
      </w:r>
      <w:r w:rsidRPr="00E85144">
        <w:rPr>
          <w:rFonts w:ascii="標楷體" w:hAnsi="標楷體" w:hint="eastAsia"/>
          <w:b/>
          <w:color w:val="FF0000"/>
          <w:sz w:val="24"/>
          <w:szCs w:val="20"/>
          <w:highlight w:val="yellow"/>
        </w:rPr>
        <w:t>-1</w:t>
      </w:r>
      <w:r w:rsidRPr="00E85144">
        <w:rPr>
          <w:rFonts w:ascii="標楷體" w:hAnsi="標楷體"/>
          <w:b/>
          <w:color w:val="FF0000"/>
          <w:sz w:val="24"/>
          <w:szCs w:val="20"/>
          <w:highlight w:val="yellow"/>
        </w:rPr>
        <w:t>營利事業與同一關係企業之全年交易總額在新臺幣</w:t>
      </w:r>
      <w:r w:rsidR="001C5FE1" w:rsidRPr="00E85144">
        <w:rPr>
          <w:rFonts w:ascii="標楷體" w:hAnsi="標楷體" w:hint="eastAsia"/>
          <w:b/>
          <w:color w:val="FF0000"/>
          <w:sz w:val="24"/>
          <w:szCs w:val="20"/>
          <w:highlight w:val="yellow"/>
        </w:rPr>
        <w:t>(以下同)</w:t>
      </w:r>
      <w:r w:rsidRPr="00E85144">
        <w:rPr>
          <w:rFonts w:ascii="標楷體" w:hAnsi="標楷體"/>
          <w:b/>
          <w:color w:val="FF0000"/>
          <w:sz w:val="24"/>
          <w:szCs w:val="20"/>
          <w:highlight w:val="yellow"/>
        </w:rPr>
        <w:t>1千2百萬元以上。</w:t>
      </w:r>
    </w:p>
    <w:p w:rsidR="008D0DFF" w:rsidRPr="00E85144" w:rsidRDefault="008D0DFF" w:rsidP="008D0DFF">
      <w:pPr>
        <w:pStyle w:val="a6"/>
        <w:kinsoku w:val="0"/>
        <w:spacing w:line="400" w:lineRule="exact"/>
        <w:ind w:leftChars="210" w:left="768" w:hangingChars="75" w:hanging="180"/>
        <w:jc w:val="both"/>
        <w:rPr>
          <w:rFonts w:ascii="標楷體" w:hAnsi="標楷體"/>
          <w:b/>
          <w:color w:val="FF0000"/>
          <w:sz w:val="24"/>
          <w:szCs w:val="20"/>
          <w:highlight w:val="yellow"/>
        </w:rPr>
      </w:pPr>
      <w:r w:rsidRPr="00E85144">
        <w:rPr>
          <w:rFonts w:hint="eastAsia"/>
          <w:b/>
          <w:color w:val="FF0000"/>
          <w:sz w:val="24"/>
          <w:szCs w:val="32"/>
          <w:highlight w:val="yellow"/>
        </w:rPr>
        <w:t>□</w:t>
      </w:r>
      <w:r w:rsidRPr="00E85144">
        <w:rPr>
          <w:rFonts w:ascii="標楷體" w:hAnsi="標楷體"/>
          <w:b/>
          <w:color w:val="FF0000"/>
          <w:sz w:val="24"/>
          <w:szCs w:val="20"/>
          <w:highlight w:val="yellow"/>
        </w:rPr>
        <w:t>1-2</w:t>
      </w:r>
      <w:r w:rsidR="001C5FE1" w:rsidRPr="00E85144">
        <w:rPr>
          <w:rFonts w:ascii="標楷體" w:hAnsi="標楷體"/>
          <w:b/>
          <w:color w:val="FF0000"/>
          <w:sz w:val="24"/>
          <w:szCs w:val="20"/>
          <w:highlight w:val="yellow"/>
        </w:rPr>
        <w:t>營利事業與所有關係企業之全年交易總額在</w:t>
      </w:r>
      <w:r w:rsidRPr="00E85144">
        <w:rPr>
          <w:rFonts w:ascii="標楷體" w:hAnsi="標楷體"/>
          <w:b/>
          <w:color w:val="FF0000"/>
          <w:sz w:val="24"/>
          <w:szCs w:val="20"/>
          <w:highlight w:val="yellow"/>
        </w:rPr>
        <w:t>5</w:t>
      </w:r>
      <w:proofErr w:type="gramStart"/>
      <w:r w:rsidRPr="00E85144">
        <w:rPr>
          <w:rFonts w:ascii="標楷體" w:hAnsi="標楷體"/>
          <w:b/>
          <w:color w:val="FF0000"/>
          <w:sz w:val="24"/>
          <w:szCs w:val="20"/>
          <w:highlight w:val="yellow"/>
        </w:rPr>
        <w:t>千萬</w:t>
      </w:r>
      <w:proofErr w:type="gramEnd"/>
      <w:r w:rsidRPr="00E85144">
        <w:rPr>
          <w:rFonts w:ascii="標楷體" w:hAnsi="標楷體"/>
          <w:b/>
          <w:color w:val="FF0000"/>
          <w:sz w:val="24"/>
          <w:szCs w:val="20"/>
          <w:highlight w:val="yellow"/>
        </w:rPr>
        <w:t>元以上。</w:t>
      </w:r>
    </w:p>
    <w:p w:rsidR="008D0DFF" w:rsidRPr="00E85144" w:rsidRDefault="008D0DFF" w:rsidP="008D0DFF">
      <w:pPr>
        <w:pStyle w:val="a6"/>
        <w:kinsoku w:val="0"/>
        <w:spacing w:line="400" w:lineRule="exact"/>
        <w:ind w:leftChars="210" w:left="768" w:hangingChars="75" w:hanging="180"/>
        <w:jc w:val="both"/>
        <w:rPr>
          <w:rFonts w:ascii="標楷體" w:hAnsi="標楷體"/>
          <w:b/>
          <w:color w:val="FF0000"/>
          <w:sz w:val="24"/>
          <w:szCs w:val="20"/>
          <w:highlight w:val="yellow"/>
        </w:rPr>
      </w:pPr>
      <w:r w:rsidRPr="00E85144">
        <w:rPr>
          <w:rFonts w:hint="eastAsia"/>
          <w:b/>
          <w:color w:val="FF0000"/>
          <w:sz w:val="24"/>
          <w:szCs w:val="32"/>
          <w:highlight w:val="yellow"/>
        </w:rPr>
        <w:t>□</w:t>
      </w:r>
      <w:r w:rsidRPr="00E85144">
        <w:rPr>
          <w:rFonts w:ascii="標楷體" w:hAnsi="標楷體"/>
          <w:b/>
          <w:color w:val="FF0000"/>
          <w:sz w:val="24"/>
          <w:szCs w:val="20"/>
          <w:highlight w:val="yellow"/>
        </w:rPr>
        <w:t>1-3</w:t>
      </w:r>
      <w:r w:rsidR="001C5FE1" w:rsidRPr="00E85144">
        <w:rPr>
          <w:rFonts w:ascii="標楷體" w:hAnsi="標楷體"/>
          <w:b/>
          <w:color w:val="FF0000"/>
          <w:sz w:val="24"/>
          <w:szCs w:val="20"/>
          <w:highlight w:val="yellow"/>
        </w:rPr>
        <w:t>營利事業與同一關係企業以外之關係人之全年交易總額在</w:t>
      </w:r>
      <w:r w:rsidRPr="00E85144">
        <w:rPr>
          <w:rFonts w:ascii="標楷體" w:hAnsi="標楷體"/>
          <w:b/>
          <w:color w:val="FF0000"/>
          <w:sz w:val="24"/>
          <w:szCs w:val="20"/>
          <w:highlight w:val="yellow"/>
        </w:rPr>
        <w:t>6百萬元以上。</w:t>
      </w:r>
    </w:p>
    <w:p w:rsidR="008D0DFF" w:rsidRPr="00E85144" w:rsidRDefault="008D0DFF" w:rsidP="008D0DFF">
      <w:pPr>
        <w:pStyle w:val="a6"/>
        <w:kinsoku w:val="0"/>
        <w:spacing w:line="400" w:lineRule="exact"/>
        <w:ind w:leftChars="210" w:left="768" w:hangingChars="75" w:hanging="180"/>
        <w:jc w:val="both"/>
        <w:rPr>
          <w:rFonts w:ascii="標楷體" w:hAnsi="標楷體"/>
          <w:b/>
          <w:color w:val="FF0000"/>
          <w:sz w:val="24"/>
          <w:szCs w:val="20"/>
          <w:highlight w:val="yellow"/>
        </w:rPr>
      </w:pPr>
      <w:r w:rsidRPr="00E85144">
        <w:rPr>
          <w:rFonts w:hint="eastAsia"/>
          <w:b/>
          <w:color w:val="FF0000"/>
          <w:sz w:val="24"/>
          <w:szCs w:val="32"/>
          <w:highlight w:val="yellow"/>
        </w:rPr>
        <w:t>□</w:t>
      </w:r>
      <w:r w:rsidRPr="00E85144">
        <w:rPr>
          <w:rFonts w:ascii="標楷體" w:hAnsi="標楷體"/>
          <w:b/>
          <w:color w:val="FF0000"/>
          <w:sz w:val="24"/>
          <w:szCs w:val="20"/>
          <w:highlight w:val="yellow"/>
        </w:rPr>
        <w:t>1-4</w:t>
      </w:r>
      <w:r w:rsidR="001C5FE1" w:rsidRPr="00E85144">
        <w:rPr>
          <w:rFonts w:ascii="標楷體" w:hAnsi="標楷體"/>
          <w:b/>
          <w:color w:val="FF0000"/>
          <w:sz w:val="24"/>
          <w:szCs w:val="20"/>
          <w:highlight w:val="yellow"/>
        </w:rPr>
        <w:t>營利事業與所有關係企業以外之關係人之全年交易總額在</w:t>
      </w:r>
      <w:r w:rsidRPr="00E85144">
        <w:rPr>
          <w:rFonts w:ascii="標楷體" w:hAnsi="標楷體"/>
          <w:b/>
          <w:color w:val="FF0000"/>
          <w:sz w:val="24"/>
          <w:szCs w:val="20"/>
          <w:highlight w:val="yellow"/>
        </w:rPr>
        <w:t>2千5百萬元以上。</w:t>
      </w:r>
    </w:p>
    <w:p w:rsidR="00754AAB" w:rsidRPr="00AD5005" w:rsidRDefault="00B96516" w:rsidP="00B96516">
      <w:pPr>
        <w:tabs>
          <w:tab w:val="left" w:pos="644"/>
        </w:tabs>
        <w:spacing w:line="360" w:lineRule="exact"/>
        <w:jc w:val="both"/>
        <w:rPr>
          <w:sz w:val="24"/>
        </w:rPr>
      </w:pPr>
      <w:r w:rsidRPr="00AD5005">
        <w:rPr>
          <w:rFonts w:hint="eastAsia"/>
          <w:sz w:val="24"/>
          <w:szCs w:val="32"/>
        </w:rPr>
        <w:t xml:space="preserve">  </w:t>
      </w:r>
      <w:r w:rsidRPr="00651ACF">
        <w:rPr>
          <w:rFonts w:hint="eastAsia"/>
          <w:sz w:val="24"/>
          <w:szCs w:val="32"/>
        </w:rPr>
        <w:t xml:space="preserve"> </w:t>
      </w:r>
      <w:r w:rsidR="00E92C64" w:rsidRPr="00651ACF">
        <w:rPr>
          <w:rFonts w:hint="eastAsia"/>
          <w:sz w:val="24"/>
          <w:szCs w:val="32"/>
        </w:rPr>
        <w:t>2</w:t>
      </w:r>
      <w:r w:rsidR="00E92C64" w:rsidRPr="00AD5005">
        <w:rPr>
          <w:rFonts w:hint="eastAsia"/>
          <w:sz w:val="24"/>
          <w:szCs w:val="32"/>
        </w:rPr>
        <w:t>.</w:t>
      </w:r>
      <w:r w:rsidR="00754AAB" w:rsidRPr="00AD5005">
        <w:rPr>
          <w:rFonts w:hint="eastAsia"/>
          <w:sz w:val="24"/>
          <w:szCs w:val="32"/>
        </w:rPr>
        <w:t xml:space="preserve">□是  </w:t>
      </w:r>
      <w:proofErr w:type="gramStart"/>
      <w:r w:rsidR="00754AAB" w:rsidRPr="00AD5005">
        <w:rPr>
          <w:rFonts w:hint="eastAsia"/>
          <w:sz w:val="24"/>
          <w:szCs w:val="32"/>
        </w:rPr>
        <w:t>□否</w:t>
      </w:r>
      <w:proofErr w:type="gramEnd"/>
      <w:r w:rsidR="00754AAB" w:rsidRPr="00AD5005">
        <w:rPr>
          <w:rFonts w:hint="eastAsia"/>
          <w:sz w:val="24"/>
          <w:szCs w:val="32"/>
        </w:rPr>
        <w:t>：在中華民國境外有關係人。</w:t>
      </w:r>
    </w:p>
    <w:p w:rsidR="00754AAB" w:rsidRPr="00AD5005" w:rsidRDefault="00B96516" w:rsidP="00B96516">
      <w:pPr>
        <w:tabs>
          <w:tab w:val="left" w:pos="644"/>
        </w:tabs>
        <w:spacing w:line="360" w:lineRule="exact"/>
        <w:jc w:val="both"/>
        <w:rPr>
          <w:sz w:val="24"/>
        </w:rPr>
      </w:pPr>
      <w:r w:rsidRPr="00AD5005">
        <w:rPr>
          <w:rFonts w:hint="eastAsia"/>
          <w:sz w:val="24"/>
          <w:szCs w:val="32"/>
        </w:rPr>
        <w:t xml:space="preserve">   </w:t>
      </w:r>
      <w:r w:rsidR="00E92C64" w:rsidRPr="00651ACF">
        <w:rPr>
          <w:rFonts w:hint="eastAsia"/>
          <w:sz w:val="24"/>
          <w:szCs w:val="32"/>
        </w:rPr>
        <w:t>3.</w:t>
      </w:r>
      <w:r w:rsidR="00754AAB" w:rsidRPr="00AD5005">
        <w:rPr>
          <w:rFonts w:hint="eastAsia"/>
          <w:sz w:val="24"/>
          <w:szCs w:val="32"/>
        </w:rPr>
        <w:t xml:space="preserve">□是  </w:t>
      </w:r>
      <w:proofErr w:type="gramStart"/>
      <w:r w:rsidR="00754AAB" w:rsidRPr="00AD5005">
        <w:rPr>
          <w:rFonts w:hint="eastAsia"/>
          <w:sz w:val="24"/>
          <w:szCs w:val="32"/>
        </w:rPr>
        <w:t>□否</w:t>
      </w:r>
      <w:proofErr w:type="gramEnd"/>
      <w:r w:rsidR="00754AAB" w:rsidRPr="00AD5005">
        <w:rPr>
          <w:rFonts w:hint="eastAsia"/>
          <w:sz w:val="24"/>
          <w:szCs w:val="32"/>
        </w:rPr>
        <w:t>：</w:t>
      </w:r>
      <w:r w:rsidR="00754AAB" w:rsidRPr="00AD5005">
        <w:rPr>
          <w:sz w:val="24"/>
        </w:rPr>
        <w:t>為金融控股公司法規定之公司或其子公司</w:t>
      </w:r>
      <w:r w:rsidR="00754AAB" w:rsidRPr="00AD5005">
        <w:rPr>
          <w:rFonts w:hint="eastAsia"/>
          <w:sz w:val="24"/>
        </w:rPr>
        <w:t xml:space="preserve">。             </w:t>
      </w:r>
    </w:p>
    <w:p w:rsidR="00754AAB" w:rsidRPr="00AD5005" w:rsidRDefault="00B96516" w:rsidP="00B96516">
      <w:pPr>
        <w:tabs>
          <w:tab w:val="left" w:pos="644"/>
        </w:tabs>
        <w:spacing w:line="360" w:lineRule="exact"/>
        <w:jc w:val="both"/>
        <w:rPr>
          <w:sz w:val="24"/>
        </w:rPr>
      </w:pPr>
      <w:r w:rsidRPr="00AD5005">
        <w:rPr>
          <w:rFonts w:hint="eastAsia"/>
          <w:sz w:val="24"/>
          <w:szCs w:val="32"/>
        </w:rPr>
        <w:t xml:space="preserve">  </w:t>
      </w:r>
      <w:r w:rsidRPr="00651ACF">
        <w:rPr>
          <w:rFonts w:hint="eastAsia"/>
          <w:sz w:val="24"/>
          <w:szCs w:val="32"/>
        </w:rPr>
        <w:t xml:space="preserve"> </w:t>
      </w:r>
      <w:r w:rsidR="00E92C64" w:rsidRPr="00651ACF">
        <w:rPr>
          <w:rFonts w:hint="eastAsia"/>
          <w:sz w:val="24"/>
          <w:szCs w:val="32"/>
        </w:rPr>
        <w:t>4.</w:t>
      </w:r>
      <w:r w:rsidR="00754AAB" w:rsidRPr="00AD5005">
        <w:rPr>
          <w:rFonts w:hint="eastAsia"/>
          <w:sz w:val="24"/>
          <w:szCs w:val="32"/>
        </w:rPr>
        <w:t xml:space="preserve">□是  </w:t>
      </w:r>
      <w:proofErr w:type="gramStart"/>
      <w:r w:rsidR="00754AAB" w:rsidRPr="00AD5005">
        <w:rPr>
          <w:rFonts w:hint="eastAsia"/>
          <w:sz w:val="24"/>
          <w:szCs w:val="32"/>
        </w:rPr>
        <w:t>□否</w:t>
      </w:r>
      <w:proofErr w:type="gramEnd"/>
      <w:r w:rsidR="00754AAB" w:rsidRPr="00AD5005">
        <w:rPr>
          <w:rFonts w:hint="eastAsia"/>
          <w:sz w:val="24"/>
          <w:szCs w:val="32"/>
        </w:rPr>
        <w:t>：</w:t>
      </w:r>
      <w:r w:rsidR="00754AAB" w:rsidRPr="00AD5005">
        <w:rPr>
          <w:sz w:val="24"/>
        </w:rPr>
        <w:t>為企業</w:t>
      </w:r>
      <w:proofErr w:type="gramStart"/>
      <w:r w:rsidR="00754AAB" w:rsidRPr="00AD5005">
        <w:rPr>
          <w:sz w:val="24"/>
        </w:rPr>
        <w:t>併購法</w:t>
      </w:r>
      <w:proofErr w:type="gramEnd"/>
      <w:r w:rsidR="00754AAB" w:rsidRPr="00AD5005">
        <w:rPr>
          <w:sz w:val="24"/>
        </w:rPr>
        <w:t>規定之公司或其子公司</w:t>
      </w:r>
      <w:r w:rsidR="00754AAB" w:rsidRPr="00AD5005">
        <w:rPr>
          <w:rFonts w:hint="eastAsia"/>
          <w:sz w:val="24"/>
        </w:rPr>
        <w:t xml:space="preserve">。                </w:t>
      </w:r>
    </w:p>
    <w:p w:rsidR="00754AAB" w:rsidRPr="00AD5005" w:rsidRDefault="00B96516" w:rsidP="00B96516">
      <w:pPr>
        <w:tabs>
          <w:tab w:val="left" w:pos="644"/>
        </w:tabs>
        <w:spacing w:line="360" w:lineRule="exact"/>
        <w:jc w:val="both"/>
        <w:rPr>
          <w:sz w:val="24"/>
        </w:rPr>
      </w:pPr>
      <w:r w:rsidRPr="00AD5005">
        <w:rPr>
          <w:rFonts w:hint="eastAsia"/>
          <w:sz w:val="24"/>
          <w:szCs w:val="32"/>
        </w:rPr>
        <w:t xml:space="preserve">  </w:t>
      </w:r>
      <w:r w:rsidRPr="00651ACF">
        <w:rPr>
          <w:rFonts w:hint="eastAsia"/>
          <w:sz w:val="24"/>
          <w:szCs w:val="32"/>
        </w:rPr>
        <w:t xml:space="preserve"> </w:t>
      </w:r>
      <w:r w:rsidR="00E92C64" w:rsidRPr="00651ACF">
        <w:rPr>
          <w:rFonts w:hint="eastAsia"/>
          <w:sz w:val="24"/>
          <w:szCs w:val="32"/>
        </w:rPr>
        <w:t>5.</w:t>
      </w:r>
      <w:r w:rsidR="00754AAB" w:rsidRPr="00AD5005">
        <w:rPr>
          <w:rFonts w:hint="eastAsia"/>
          <w:sz w:val="24"/>
          <w:szCs w:val="32"/>
        </w:rPr>
        <w:t xml:space="preserve">□是  </w:t>
      </w:r>
      <w:proofErr w:type="gramStart"/>
      <w:r w:rsidR="00754AAB" w:rsidRPr="00AD5005">
        <w:rPr>
          <w:rFonts w:hint="eastAsia"/>
          <w:sz w:val="24"/>
          <w:szCs w:val="32"/>
        </w:rPr>
        <w:t>□否</w:t>
      </w:r>
      <w:proofErr w:type="gramEnd"/>
      <w:r w:rsidR="00754AAB" w:rsidRPr="00AD5005">
        <w:rPr>
          <w:rFonts w:hint="eastAsia"/>
          <w:sz w:val="24"/>
          <w:szCs w:val="32"/>
        </w:rPr>
        <w:t>：</w:t>
      </w:r>
      <w:r w:rsidR="00754AAB" w:rsidRPr="00AD5005">
        <w:rPr>
          <w:sz w:val="24"/>
        </w:rPr>
        <w:t>在我國以外之國家或地區簽訂</w:t>
      </w:r>
      <w:r w:rsidR="00754AAB" w:rsidRPr="00AD5005">
        <w:rPr>
          <w:sz w:val="24"/>
          <w:szCs w:val="24"/>
        </w:rPr>
        <w:t>預先</w:t>
      </w:r>
      <w:r w:rsidR="00754AAB" w:rsidRPr="00AD5005">
        <w:rPr>
          <w:sz w:val="24"/>
        </w:rPr>
        <w:t>訂價協議</w:t>
      </w:r>
      <w:r w:rsidR="00754AAB" w:rsidRPr="00AD5005">
        <w:rPr>
          <w:rFonts w:hint="eastAsia"/>
          <w:sz w:val="24"/>
        </w:rPr>
        <w:t>。</w:t>
      </w:r>
    </w:p>
    <w:p w:rsidR="00754AAB" w:rsidRPr="00AD5005" w:rsidRDefault="00194E2A">
      <w:pPr>
        <w:tabs>
          <w:tab w:val="left" w:pos="644"/>
        </w:tabs>
        <w:spacing w:line="360" w:lineRule="exact"/>
        <w:ind w:firstLineChars="300" w:firstLine="720"/>
        <w:jc w:val="both"/>
        <w:rPr>
          <w:sz w:val="16"/>
          <w:szCs w:val="32"/>
        </w:rPr>
      </w:pPr>
      <w:r w:rsidRPr="00AD5005">
        <w:rPr>
          <w:rFonts w:hint="eastAsia"/>
          <w:sz w:val="24"/>
        </w:rPr>
        <w:t xml:space="preserve"> </w:t>
      </w:r>
      <w:r w:rsidR="00754AAB" w:rsidRPr="00AD5005">
        <w:rPr>
          <w:rFonts w:hint="eastAsia"/>
          <w:sz w:val="24"/>
        </w:rPr>
        <w:t>【本題勾選「是」者，簽署</w:t>
      </w:r>
      <w:r w:rsidR="00754AAB" w:rsidRPr="00AD5005">
        <w:rPr>
          <w:sz w:val="24"/>
        </w:rPr>
        <w:t>國家別________（</w:t>
      </w:r>
      <w:r w:rsidR="00503BEB" w:rsidRPr="00E85144">
        <w:rPr>
          <w:rFonts w:hint="eastAsia"/>
          <w:b/>
          <w:color w:val="FF0000"/>
          <w:sz w:val="24"/>
          <w:highlight w:val="yellow"/>
        </w:rPr>
        <w:t>5</w:t>
      </w:r>
      <w:r w:rsidR="00754AAB" w:rsidRPr="00AD5005">
        <w:rPr>
          <w:rFonts w:hint="eastAsia"/>
          <w:sz w:val="24"/>
        </w:rPr>
        <w:t>a</w:t>
      </w:r>
      <w:r w:rsidR="00754AAB" w:rsidRPr="00AD5005">
        <w:rPr>
          <w:sz w:val="24"/>
        </w:rPr>
        <w:t>），</w:t>
      </w:r>
      <w:r w:rsidR="00754AAB" w:rsidRPr="00AD5005">
        <w:rPr>
          <w:rFonts w:hint="eastAsia"/>
          <w:sz w:val="24"/>
        </w:rPr>
        <w:t>簽署</w:t>
      </w:r>
      <w:r w:rsidR="00754AAB" w:rsidRPr="00AD5005">
        <w:rPr>
          <w:sz w:val="24"/>
        </w:rPr>
        <w:t>年度___（</w:t>
      </w:r>
      <w:r w:rsidR="00503BEB" w:rsidRPr="00E85144">
        <w:rPr>
          <w:b/>
          <w:color w:val="FF0000"/>
          <w:sz w:val="24"/>
          <w:highlight w:val="yellow"/>
        </w:rPr>
        <w:t>5</w:t>
      </w:r>
      <w:r w:rsidR="00754AAB" w:rsidRPr="00AD5005">
        <w:rPr>
          <w:rFonts w:hint="eastAsia"/>
          <w:sz w:val="24"/>
        </w:rPr>
        <w:t>b</w:t>
      </w:r>
      <w:r w:rsidR="00754AAB" w:rsidRPr="00AD5005">
        <w:rPr>
          <w:sz w:val="24"/>
        </w:rPr>
        <w:t>），適用期間自</w:t>
      </w:r>
      <w:r w:rsidR="00754AAB" w:rsidRPr="00AD5005">
        <w:rPr>
          <w:sz w:val="24"/>
          <w:u w:val="single"/>
        </w:rPr>
        <w:t xml:space="preserve">　　</w:t>
      </w:r>
      <w:r w:rsidR="00754AAB" w:rsidRPr="00AD5005">
        <w:rPr>
          <w:sz w:val="24"/>
        </w:rPr>
        <w:t>年至</w:t>
      </w:r>
      <w:r w:rsidR="00754AAB" w:rsidRPr="00AD5005">
        <w:rPr>
          <w:sz w:val="24"/>
          <w:u w:val="single"/>
        </w:rPr>
        <w:t xml:space="preserve">　　</w:t>
      </w:r>
      <w:r w:rsidR="00754AAB" w:rsidRPr="00AD5005">
        <w:rPr>
          <w:sz w:val="24"/>
        </w:rPr>
        <w:t>年止（</w:t>
      </w:r>
      <w:r w:rsidR="00503BEB" w:rsidRPr="00E85144">
        <w:rPr>
          <w:b/>
          <w:color w:val="FF0000"/>
          <w:sz w:val="24"/>
          <w:highlight w:val="yellow"/>
        </w:rPr>
        <w:t>5</w:t>
      </w:r>
      <w:r w:rsidR="00754AAB" w:rsidRPr="00AD5005">
        <w:rPr>
          <w:rFonts w:hint="eastAsia"/>
          <w:sz w:val="24"/>
        </w:rPr>
        <w:t>c</w:t>
      </w:r>
      <w:r w:rsidR="00754AAB" w:rsidRPr="00AD5005">
        <w:rPr>
          <w:sz w:val="24"/>
        </w:rPr>
        <w:t>）</w:t>
      </w:r>
      <w:r w:rsidR="00754AAB" w:rsidRPr="00AD5005">
        <w:rPr>
          <w:rFonts w:hint="eastAsia"/>
          <w:sz w:val="24"/>
        </w:rPr>
        <w:t>】</w:t>
      </w:r>
    </w:p>
    <w:p w:rsidR="00F37538" w:rsidRPr="00AD5005" w:rsidRDefault="00B96516" w:rsidP="00B96516">
      <w:pPr>
        <w:tabs>
          <w:tab w:val="left" w:pos="644"/>
        </w:tabs>
        <w:spacing w:line="360" w:lineRule="exact"/>
        <w:jc w:val="both"/>
        <w:rPr>
          <w:sz w:val="24"/>
          <w:szCs w:val="32"/>
        </w:rPr>
      </w:pPr>
      <w:r w:rsidRPr="00AD5005">
        <w:rPr>
          <w:rFonts w:hint="eastAsia"/>
          <w:sz w:val="24"/>
          <w:szCs w:val="32"/>
        </w:rPr>
        <w:t xml:space="preserve">   </w:t>
      </w:r>
      <w:r w:rsidR="00E92C64" w:rsidRPr="00651ACF">
        <w:rPr>
          <w:rFonts w:hint="eastAsia"/>
          <w:sz w:val="24"/>
          <w:szCs w:val="32"/>
        </w:rPr>
        <w:t>6.</w:t>
      </w:r>
      <w:r w:rsidR="00754AAB" w:rsidRPr="00AD5005">
        <w:rPr>
          <w:rFonts w:hint="eastAsia"/>
          <w:sz w:val="24"/>
          <w:szCs w:val="32"/>
        </w:rPr>
        <w:t xml:space="preserve">□是 </w:t>
      </w:r>
      <w:proofErr w:type="gramStart"/>
      <w:r w:rsidR="00754AAB" w:rsidRPr="00AD5005">
        <w:rPr>
          <w:rFonts w:hint="eastAsia"/>
          <w:sz w:val="24"/>
          <w:szCs w:val="32"/>
        </w:rPr>
        <w:t>□否</w:t>
      </w:r>
      <w:proofErr w:type="gramEnd"/>
      <w:r w:rsidR="00754AAB" w:rsidRPr="00AD5005">
        <w:rPr>
          <w:rFonts w:hint="eastAsia"/>
          <w:sz w:val="24"/>
          <w:szCs w:val="32"/>
        </w:rPr>
        <w:t>：本營利事業相互間之交易符合營利事業所得稅不合常規移轉訂價查核準則第3條第8款第3目至第5目規定之情形。(詳</w:t>
      </w:r>
    </w:p>
    <w:p w:rsidR="00754AAB" w:rsidRPr="00AD5005" w:rsidRDefault="00F37538" w:rsidP="00F37538">
      <w:pPr>
        <w:tabs>
          <w:tab w:val="left" w:pos="644"/>
        </w:tabs>
        <w:spacing w:line="360" w:lineRule="exact"/>
        <w:ind w:left="360"/>
        <w:jc w:val="both"/>
        <w:rPr>
          <w:sz w:val="24"/>
          <w:szCs w:val="32"/>
        </w:rPr>
      </w:pPr>
      <w:r w:rsidRPr="00AD5005">
        <w:rPr>
          <w:rFonts w:hint="eastAsia"/>
          <w:sz w:val="24"/>
          <w:szCs w:val="32"/>
        </w:rPr>
        <w:t xml:space="preserve">              </w:t>
      </w:r>
      <w:r w:rsidR="003C0B1E" w:rsidRPr="00BF7651">
        <w:rPr>
          <w:rFonts w:hint="eastAsia"/>
          <w:sz w:val="24"/>
        </w:rPr>
        <w:t>8</w:t>
      </w:r>
      <w:r w:rsidR="00754AAB" w:rsidRPr="00BF7651">
        <w:rPr>
          <w:rFonts w:hint="eastAsia"/>
          <w:sz w:val="24"/>
          <w:szCs w:val="32"/>
        </w:rPr>
        <w:t>-1至</w:t>
      </w:r>
      <w:r w:rsidR="003C0B1E" w:rsidRPr="00BF7651">
        <w:rPr>
          <w:rFonts w:hint="eastAsia"/>
          <w:sz w:val="24"/>
        </w:rPr>
        <w:t>8</w:t>
      </w:r>
      <w:r w:rsidR="00754AAB" w:rsidRPr="00BF7651">
        <w:rPr>
          <w:rFonts w:hint="eastAsia"/>
          <w:sz w:val="24"/>
          <w:szCs w:val="32"/>
        </w:rPr>
        <w:t>-</w:t>
      </w:r>
      <w:r w:rsidR="00754AAB" w:rsidRPr="00AD5005">
        <w:rPr>
          <w:rFonts w:hint="eastAsia"/>
          <w:sz w:val="24"/>
          <w:szCs w:val="32"/>
        </w:rPr>
        <w:t>3之情形)</w:t>
      </w:r>
    </w:p>
    <w:p w:rsidR="00754AAB" w:rsidRPr="00AD5005" w:rsidRDefault="00194E2A">
      <w:pPr>
        <w:spacing w:line="360" w:lineRule="exact"/>
        <w:ind w:leftChars="41" w:left="115" w:firstLineChars="250" w:firstLine="600"/>
        <w:rPr>
          <w:sz w:val="24"/>
        </w:rPr>
      </w:pPr>
      <w:r w:rsidRPr="00AD5005">
        <w:rPr>
          <w:rFonts w:hint="eastAsia"/>
          <w:sz w:val="24"/>
        </w:rPr>
        <w:t xml:space="preserve"> </w:t>
      </w:r>
      <w:proofErr w:type="gramStart"/>
      <w:r w:rsidR="00754AAB" w:rsidRPr="00AD5005">
        <w:rPr>
          <w:rFonts w:hint="eastAsia"/>
          <w:sz w:val="24"/>
        </w:rPr>
        <w:t>【</w:t>
      </w:r>
      <w:proofErr w:type="gramEnd"/>
      <w:r w:rsidR="00754AAB" w:rsidRPr="00AD5005">
        <w:rPr>
          <w:rFonts w:hint="eastAsia"/>
          <w:sz w:val="24"/>
        </w:rPr>
        <w:t>本題勾選「是」者，請續填第</w:t>
      </w:r>
      <w:r w:rsidR="003C0B1E" w:rsidRPr="00BF7651">
        <w:rPr>
          <w:rFonts w:hint="eastAsia"/>
          <w:sz w:val="24"/>
        </w:rPr>
        <w:t>7</w:t>
      </w:r>
      <w:r w:rsidR="00754AAB" w:rsidRPr="00BF7651">
        <w:rPr>
          <w:rFonts w:hint="eastAsia"/>
          <w:sz w:val="24"/>
        </w:rPr>
        <w:t>題及第</w:t>
      </w:r>
      <w:r w:rsidR="003C0B1E" w:rsidRPr="00BF7651">
        <w:rPr>
          <w:rFonts w:hint="eastAsia"/>
          <w:sz w:val="24"/>
        </w:rPr>
        <w:t>8</w:t>
      </w:r>
      <w:r w:rsidR="00754AAB" w:rsidRPr="00AD5005">
        <w:rPr>
          <w:rFonts w:hint="eastAsia"/>
          <w:sz w:val="24"/>
        </w:rPr>
        <w:t>題。】</w:t>
      </w:r>
    </w:p>
    <w:p w:rsidR="00F37538" w:rsidRPr="00AD5005" w:rsidRDefault="00B96516" w:rsidP="00B96516">
      <w:pPr>
        <w:tabs>
          <w:tab w:val="left" w:pos="644"/>
        </w:tabs>
        <w:spacing w:line="360" w:lineRule="exact"/>
        <w:jc w:val="both"/>
        <w:rPr>
          <w:sz w:val="24"/>
          <w:szCs w:val="32"/>
        </w:rPr>
      </w:pPr>
      <w:r w:rsidRPr="00AD5005">
        <w:rPr>
          <w:rFonts w:hint="eastAsia"/>
          <w:sz w:val="24"/>
          <w:szCs w:val="32"/>
        </w:rPr>
        <w:t xml:space="preserve">  </w:t>
      </w:r>
      <w:r w:rsidRPr="00651ACF">
        <w:rPr>
          <w:rFonts w:hint="eastAsia"/>
          <w:sz w:val="24"/>
          <w:szCs w:val="32"/>
        </w:rPr>
        <w:t xml:space="preserve"> </w:t>
      </w:r>
      <w:r w:rsidR="00E92C64" w:rsidRPr="00651ACF">
        <w:rPr>
          <w:rFonts w:hint="eastAsia"/>
          <w:sz w:val="24"/>
          <w:szCs w:val="32"/>
        </w:rPr>
        <w:t>7</w:t>
      </w:r>
      <w:r w:rsidR="00E92C64" w:rsidRPr="00AD5005">
        <w:rPr>
          <w:rFonts w:hint="eastAsia"/>
          <w:sz w:val="24"/>
          <w:szCs w:val="32"/>
        </w:rPr>
        <w:t>.</w:t>
      </w:r>
      <w:r w:rsidR="00754AAB" w:rsidRPr="00AD5005">
        <w:rPr>
          <w:rFonts w:hint="eastAsia"/>
          <w:sz w:val="24"/>
          <w:szCs w:val="32"/>
        </w:rPr>
        <w:t xml:space="preserve">□是 </w:t>
      </w:r>
      <w:proofErr w:type="gramStart"/>
      <w:r w:rsidR="00754AAB" w:rsidRPr="00AD5005">
        <w:rPr>
          <w:rFonts w:hint="eastAsia"/>
          <w:sz w:val="24"/>
          <w:szCs w:val="32"/>
        </w:rPr>
        <w:t>□否</w:t>
      </w:r>
      <w:proofErr w:type="gramEnd"/>
      <w:r w:rsidR="00754AAB" w:rsidRPr="00AD5005">
        <w:rPr>
          <w:rFonts w:hint="eastAsia"/>
          <w:sz w:val="24"/>
          <w:szCs w:val="32"/>
        </w:rPr>
        <w:t>：本營利事業與公營事業、代理商或經銷商及公平交易法第5條規定之獨占事業等營利事業相互間交易符合</w:t>
      </w:r>
      <w:proofErr w:type="gramStart"/>
      <w:r w:rsidR="00754AAB" w:rsidRPr="00AD5005">
        <w:rPr>
          <w:rFonts w:hint="eastAsia"/>
          <w:sz w:val="24"/>
          <w:szCs w:val="32"/>
        </w:rPr>
        <w:t>免備妥文據規</w:t>
      </w:r>
      <w:proofErr w:type="gramEnd"/>
    </w:p>
    <w:p w:rsidR="00754AAB" w:rsidRPr="00AD5005" w:rsidRDefault="00F37538" w:rsidP="00F37538">
      <w:pPr>
        <w:tabs>
          <w:tab w:val="left" w:pos="644"/>
        </w:tabs>
        <w:spacing w:line="360" w:lineRule="exact"/>
        <w:ind w:left="360"/>
        <w:jc w:val="both"/>
        <w:rPr>
          <w:sz w:val="24"/>
          <w:szCs w:val="32"/>
        </w:rPr>
      </w:pPr>
      <w:r w:rsidRPr="00AD5005">
        <w:rPr>
          <w:rFonts w:hint="eastAsia"/>
          <w:sz w:val="24"/>
          <w:szCs w:val="32"/>
        </w:rPr>
        <w:t xml:space="preserve">             </w:t>
      </w:r>
      <w:r w:rsidR="00754AAB" w:rsidRPr="00AD5005">
        <w:rPr>
          <w:rFonts w:hint="eastAsia"/>
          <w:sz w:val="24"/>
          <w:szCs w:val="32"/>
        </w:rPr>
        <w:t>定，並無須向</w:t>
      </w:r>
      <w:proofErr w:type="gramStart"/>
      <w:r w:rsidR="00754AAB" w:rsidRPr="00AD5005">
        <w:rPr>
          <w:rFonts w:hint="eastAsia"/>
          <w:sz w:val="24"/>
          <w:szCs w:val="32"/>
        </w:rPr>
        <w:t>稽</w:t>
      </w:r>
      <w:proofErr w:type="gramEnd"/>
      <w:r w:rsidR="00754AAB" w:rsidRPr="00AD5005">
        <w:rPr>
          <w:rFonts w:hint="eastAsia"/>
          <w:sz w:val="24"/>
          <w:szCs w:val="32"/>
        </w:rPr>
        <w:t>徵機關申請確認 (</w:t>
      </w:r>
      <w:proofErr w:type="gramStart"/>
      <w:r w:rsidR="00754AAB" w:rsidRPr="00AD5005">
        <w:rPr>
          <w:rFonts w:hint="eastAsia"/>
          <w:sz w:val="24"/>
          <w:szCs w:val="32"/>
        </w:rPr>
        <w:t>詳本頁</w:t>
      </w:r>
      <w:proofErr w:type="gramEnd"/>
      <w:r w:rsidR="00754AAB" w:rsidRPr="00AD5005">
        <w:rPr>
          <w:rFonts w:hint="eastAsia"/>
          <w:sz w:val="24"/>
          <w:szCs w:val="32"/>
        </w:rPr>
        <w:t>背面：貳)。</w:t>
      </w:r>
    </w:p>
    <w:p w:rsidR="00754AAB" w:rsidRPr="00AD5005" w:rsidRDefault="00B96516" w:rsidP="00B96516">
      <w:pPr>
        <w:tabs>
          <w:tab w:val="left" w:pos="644"/>
        </w:tabs>
        <w:spacing w:line="360" w:lineRule="exact"/>
        <w:jc w:val="both"/>
        <w:rPr>
          <w:sz w:val="24"/>
          <w:szCs w:val="32"/>
        </w:rPr>
      </w:pPr>
      <w:r w:rsidRPr="00AD5005">
        <w:rPr>
          <w:rFonts w:hint="eastAsia"/>
          <w:sz w:val="24"/>
          <w:szCs w:val="32"/>
        </w:rPr>
        <w:t xml:space="preserve">  </w:t>
      </w:r>
      <w:r w:rsidRPr="00651ACF">
        <w:rPr>
          <w:rFonts w:hint="eastAsia"/>
          <w:sz w:val="24"/>
          <w:szCs w:val="32"/>
        </w:rPr>
        <w:t xml:space="preserve"> </w:t>
      </w:r>
      <w:r w:rsidR="00E92C64" w:rsidRPr="00651ACF">
        <w:rPr>
          <w:rFonts w:hint="eastAsia"/>
          <w:sz w:val="24"/>
          <w:szCs w:val="32"/>
        </w:rPr>
        <w:t>8.</w:t>
      </w:r>
      <w:r w:rsidR="00754AAB" w:rsidRPr="00AD5005">
        <w:rPr>
          <w:rFonts w:hint="eastAsia"/>
          <w:sz w:val="24"/>
          <w:szCs w:val="32"/>
        </w:rPr>
        <w:t xml:space="preserve">□是 </w:t>
      </w:r>
      <w:proofErr w:type="gramStart"/>
      <w:r w:rsidR="00754AAB" w:rsidRPr="00AD5005">
        <w:rPr>
          <w:rFonts w:hint="eastAsia"/>
          <w:sz w:val="24"/>
          <w:szCs w:val="32"/>
        </w:rPr>
        <w:t>□否</w:t>
      </w:r>
      <w:proofErr w:type="gramEnd"/>
      <w:r w:rsidR="00754AAB" w:rsidRPr="00AD5005">
        <w:rPr>
          <w:rFonts w:hint="eastAsia"/>
          <w:sz w:val="24"/>
          <w:szCs w:val="32"/>
        </w:rPr>
        <w:t>：依營利事業所得稅不合常規移轉訂價查核準則第22條第2項規定向</w:t>
      </w:r>
      <w:proofErr w:type="gramStart"/>
      <w:r w:rsidR="00754AAB" w:rsidRPr="00AD5005">
        <w:rPr>
          <w:rFonts w:hint="eastAsia"/>
          <w:sz w:val="24"/>
          <w:szCs w:val="32"/>
        </w:rPr>
        <w:t>稽</w:t>
      </w:r>
      <w:proofErr w:type="gramEnd"/>
      <w:r w:rsidR="00754AAB" w:rsidRPr="00AD5005">
        <w:rPr>
          <w:rFonts w:hint="eastAsia"/>
          <w:sz w:val="24"/>
          <w:szCs w:val="32"/>
        </w:rPr>
        <w:t>徵機關申請確認無實質控制或從屬關係。</w:t>
      </w:r>
    </w:p>
    <w:p w:rsidR="00754AAB" w:rsidRPr="00AD5005" w:rsidRDefault="00194E2A">
      <w:pPr>
        <w:spacing w:line="360" w:lineRule="exact"/>
        <w:ind w:leftChars="41" w:left="115" w:firstLineChars="250" w:firstLine="600"/>
        <w:rPr>
          <w:sz w:val="24"/>
        </w:rPr>
      </w:pPr>
      <w:r w:rsidRPr="00AD5005">
        <w:rPr>
          <w:rFonts w:hint="eastAsia"/>
          <w:sz w:val="24"/>
        </w:rPr>
        <w:t xml:space="preserve"> </w:t>
      </w:r>
      <w:proofErr w:type="gramStart"/>
      <w:r w:rsidR="00754AAB" w:rsidRPr="00AD5005">
        <w:rPr>
          <w:rFonts w:hint="eastAsia"/>
          <w:sz w:val="24"/>
        </w:rPr>
        <w:t>【</w:t>
      </w:r>
      <w:proofErr w:type="gramEnd"/>
      <w:r w:rsidR="00754AAB" w:rsidRPr="00AD5005">
        <w:rPr>
          <w:rFonts w:hint="eastAsia"/>
          <w:sz w:val="24"/>
        </w:rPr>
        <w:t>本題勾選「是」者，無論是否經</w:t>
      </w:r>
      <w:proofErr w:type="gramStart"/>
      <w:r w:rsidR="00754AAB" w:rsidRPr="00AD5005">
        <w:rPr>
          <w:rFonts w:hint="eastAsia"/>
          <w:sz w:val="24"/>
        </w:rPr>
        <w:t>稽</w:t>
      </w:r>
      <w:proofErr w:type="gramEnd"/>
      <w:r w:rsidR="00754AAB" w:rsidRPr="00AD5005">
        <w:rPr>
          <w:rFonts w:hint="eastAsia"/>
          <w:sz w:val="24"/>
        </w:rPr>
        <w:t>徵機關函覆備查，均請依下列說明勾選填寫。】</w:t>
      </w:r>
    </w:p>
    <w:p w:rsidR="00754AAB" w:rsidRPr="00AD5005" w:rsidRDefault="00B96516">
      <w:pPr>
        <w:spacing w:line="360" w:lineRule="exact"/>
        <w:ind w:leftChars="258" w:left="1202" w:hangingChars="200" w:hanging="480"/>
        <w:rPr>
          <w:sz w:val="24"/>
        </w:rPr>
      </w:pPr>
      <w:r w:rsidRPr="00AD5005">
        <w:rPr>
          <w:rFonts w:hint="eastAsia"/>
          <w:color w:val="FF0000"/>
          <w:sz w:val="24"/>
        </w:rPr>
        <w:t xml:space="preserve"> </w:t>
      </w:r>
      <w:r w:rsidR="00154FB4" w:rsidRPr="00BF7651">
        <w:rPr>
          <w:rFonts w:hint="eastAsia"/>
          <w:sz w:val="24"/>
        </w:rPr>
        <w:t>8</w:t>
      </w:r>
      <w:r w:rsidR="00754AAB" w:rsidRPr="00BF7651">
        <w:rPr>
          <w:rFonts w:hint="eastAsia"/>
          <w:sz w:val="24"/>
        </w:rPr>
        <w:t>-</w:t>
      </w:r>
      <w:r w:rsidR="00754AAB" w:rsidRPr="00AD5005">
        <w:rPr>
          <w:rFonts w:hint="eastAsia"/>
          <w:sz w:val="24"/>
        </w:rPr>
        <w:t>1 □本營利事業之生產經營活動須由另一營利事業提供專利權、商標權、著作權、秘密方法、專門技術、各種特許權，始能進行；且該生產經營活動之產值達本營利事業同年度生產經營活動總產值50%以上。</w:t>
      </w:r>
    </w:p>
    <w:p w:rsidR="00754AAB" w:rsidRPr="00AD5005" w:rsidRDefault="00754AAB">
      <w:pPr>
        <w:spacing w:line="360" w:lineRule="exact"/>
        <w:ind w:leftChars="41" w:left="115" w:firstLineChars="400" w:firstLine="960"/>
        <w:rPr>
          <w:sz w:val="24"/>
        </w:rPr>
      </w:pPr>
      <w:r w:rsidRPr="00AD5005">
        <w:rPr>
          <w:rFonts w:hint="eastAsia"/>
          <w:sz w:val="24"/>
        </w:rPr>
        <w:t>【交易對象名稱__________（</w:t>
      </w:r>
      <w:r w:rsidR="00503BEB" w:rsidRPr="00E85144">
        <w:rPr>
          <w:b/>
          <w:color w:val="FF0000"/>
          <w:sz w:val="24"/>
          <w:highlight w:val="yellow"/>
        </w:rPr>
        <w:t>8</w:t>
      </w:r>
      <w:r w:rsidRPr="00AD5005">
        <w:rPr>
          <w:rFonts w:hint="eastAsia"/>
          <w:sz w:val="24"/>
        </w:rPr>
        <w:t>a） 及其統一編號</w:t>
      </w:r>
      <w:r w:rsidRPr="00AD5005">
        <w:rPr>
          <w:rFonts w:hint="eastAsia"/>
          <w:sz w:val="24"/>
          <w:u w:val="single"/>
        </w:rPr>
        <w:t xml:space="preserve">　　　</w:t>
      </w:r>
      <w:r w:rsidRPr="00AD5005">
        <w:rPr>
          <w:rFonts w:hint="eastAsia"/>
          <w:sz w:val="24"/>
        </w:rPr>
        <w:t>（</w:t>
      </w:r>
      <w:r w:rsidR="00503BEB" w:rsidRPr="00E85144">
        <w:rPr>
          <w:b/>
          <w:color w:val="FF0000"/>
          <w:sz w:val="24"/>
          <w:highlight w:val="yellow"/>
        </w:rPr>
        <w:t>8</w:t>
      </w:r>
      <w:r w:rsidRPr="00AD5005">
        <w:rPr>
          <w:rFonts w:hint="eastAsia"/>
          <w:sz w:val="24"/>
        </w:rPr>
        <w:t>b）】</w:t>
      </w:r>
    </w:p>
    <w:p w:rsidR="00754AAB" w:rsidRPr="00AD5005" w:rsidRDefault="00754AAB">
      <w:pPr>
        <w:spacing w:line="360" w:lineRule="exact"/>
        <w:ind w:leftChars="41" w:left="115" w:firstLineChars="400" w:firstLine="960"/>
        <w:rPr>
          <w:sz w:val="24"/>
        </w:rPr>
      </w:pPr>
      <w:r w:rsidRPr="00AD5005">
        <w:rPr>
          <w:rFonts w:hint="eastAsia"/>
          <w:sz w:val="24"/>
        </w:rPr>
        <w:t>【申請日期___年___月__日（</w:t>
      </w:r>
      <w:r w:rsidR="00503BEB" w:rsidRPr="00E85144">
        <w:rPr>
          <w:b/>
          <w:color w:val="FF0000"/>
          <w:sz w:val="24"/>
          <w:highlight w:val="yellow"/>
        </w:rPr>
        <w:t>8</w:t>
      </w:r>
      <w:r w:rsidRPr="00AD5005">
        <w:rPr>
          <w:rFonts w:hint="eastAsia"/>
          <w:sz w:val="24"/>
        </w:rPr>
        <w:t>c），文號_________（</w:t>
      </w:r>
      <w:r w:rsidR="00503BEB" w:rsidRPr="00E85144">
        <w:rPr>
          <w:b/>
          <w:color w:val="FF0000"/>
          <w:sz w:val="24"/>
          <w:highlight w:val="yellow"/>
        </w:rPr>
        <w:t>8</w:t>
      </w:r>
      <w:r w:rsidRPr="00AD5005">
        <w:rPr>
          <w:rFonts w:hint="eastAsia"/>
          <w:sz w:val="24"/>
        </w:rPr>
        <w:t>d），稽徵機關核准日期___年___月___日（</w:t>
      </w:r>
      <w:r w:rsidR="00503BEB" w:rsidRPr="00E85144">
        <w:rPr>
          <w:b/>
          <w:color w:val="FF0000"/>
          <w:sz w:val="24"/>
          <w:highlight w:val="yellow"/>
        </w:rPr>
        <w:t>8</w:t>
      </w:r>
      <w:r w:rsidRPr="00AD5005">
        <w:rPr>
          <w:rFonts w:hint="eastAsia"/>
          <w:sz w:val="24"/>
        </w:rPr>
        <w:t>e）文號__________（</w:t>
      </w:r>
      <w:r w:rsidR="00503BEB" w:rsidRPr="00E85144">
        <w:rPr>
          <w:b/>
          <w:color w:val="FF0000"/>
          <w:sz w:val="24"/>
          <w:highlight w:val="yellow"/>
        </w:rPr>
        <w:t>8</w:t>
      </w:r>
      <w:r w:rsidRPr="00AD5005">
        <w:rPr>
          <w:rFonts w:hint="eastAsia"/>
          <w:sz w:val="24"/>
        </w:rPr>
        <w:t>f）】</w:t>
      </w:r>
    </w:p>
    <w:p w:rsidR="00754AAB" w:rsidRPr="00AD5005" w:rsidRDefault="00B96516">
      <w:pPr>
        <w:spacing w:line="360" w:lineRule="exact"/>
        <w:ind w:leftChars="259" w:left="1205" w:hangingChars="200" w:hanging="480"/>
        <w:rPr>
          <w:sz w:val="24"/>
        </w:rPr>
      </w:pPr>
      <w:r w:rsidRPr="00AD5005">
        <w:rPr>
          <w:rFonts w:hint="eastAsia"/>
          <w:sz w:val="24"/>
          <w:szCs w:val="32"/>
        </w:rPr>
        <w:t xml:space="preserve"> </w:t>
      </w:r>
      <w:r w:rsidR="00154FB4" w:rsidRPr="00BF7651">
        <w:rPr>
          <w:rFonts w:hint="eastAsia"/>
          <w:sz w:val="24"/>
        </w:rPr>
        <w:t>8</w:t>
      </w:r>
      <w:r w:rsidR="00754AAB" w:rsidRPr="00BF7651">
        <w:rPr>
          <w:rFonts w:hint="eastAsia"/>
          <w:sz w:val="24"/>
        </w:rPr>
        <w:t>-</w:t>
      </w:r>
      <w:r w:rsidR="00754AAB" w:rsidRPr="00AD5005">
        <w:rPr>
          <w:rFonts w:hint="eastAsia"/>
          <w:sz w:val="24"/>
        </w:rPr>
        <w:t>2 □本營利事業購進之原物料、商品</w:t>
      </w:r>
      <w:r w:rsidR="00754AAB" w:rsidRPr="00AD5005">
        <w:rPr>
          <w:sz w:val="24"/>
        </w:rPr>
        <w:t>，其價格及交易條件由</w:t>
      </w:r>
      <w:r w:rsidR="00754AAB" w:rsidRPr="00AD5005">
        <w:rPr>
          <w:rFonts w:hint="eastAsia"/>
          <w:sz w:val="24"/>
        </w:rPr>
        <w:t>另一營利事業</w:t>
      </w:r>
      <w:r w:rsidR="00754AAB" w:rsidRPr="00AD5005">
        <w:rPr>
          <w:sz w:val="24"/>
        </w:rPr>
        <w:t>控制，且該購進之</w:t>
      </w:r>
      <w:r w:rsidR="00754AAB" w:rsidRPr="00AD5005">
        <w:rPr>
          <w:rFonts w:hint="eastAsia"/>
          <w:sz w:val="24"/>
        </w:rPr>
        <w:t>原物料、商品之</w:t>
      </w:r>
      <w:r w:rsidR="00754AAB" w:rsidRPr="00AD5005">
        <w:rPr>
          <w:sz w:val="24"/>
        </w:rPr>
        <w:t>金額達本</w:t>
      </w:r>
      <w:r w:rsidR="00754AAB" w:rsidRPr="00AD5005">
        <w:rPr>
          <w:rFonts w:hint="eastAsia"/>
          <w:sz w:val="24"/>
        </w:rPr>
        <w:t>營利事業</w:t>
      </w:r>
      <w:r w:rsidR="00754AAB" w:rsidRPr="00AD5005">
        <w:rPr>
          <w:sz w:val="24"/>
        </w:rPr>
        <w:t>同年度購進</w:t>
      </w:r>
      <w:r w:rsidR="00754AAB" w:rsidRPr="00AD5005">
        <w:rPr>
          <w:rFonts w:hint="eastAsia"/>
          <w:sz w:val="24"/>
        </w:rPr>
        <w:t>之原物料、商品</w:t>
      </w:r>
      <w:r w:rsidR="00754AAB" w:rsidRPr="00AD5005">
        <w:rPr>
          <w:sz w:val="24"/>
        </w:rPr>
        <w:t>之總金額</w:t>
      </w:r>
      <w:r w:rsidR="00754AAB" w:rsidRPr="00AD5005">
        <w:rPr>
          <w:rFonts w:hint="eastAsia"/>
          <w:sz w:val="24"/>
        </w:rPr>
        <w:t>50%</w:t>
      </w:r>
      <w:r w:rsidR="00754AAB" w:rsidRPr="00AD5005">
        <w:rPr>
          <w:sz w:val="24"/>
        </w:rPr>
        <w:t xml:space="preserve"> </w:t>
      </w:r>
      <w:r w:rsidR="00754AAB" w:rsidRPr="00AD5005">
        <w:rPr>
          <w:rFonts w:hint="eastAsia"/>
          <w:sz w:val="24"/>
        </w:rPr>
        <w:t>以上</w:t>
      </w:r>
      <w:r w:rsidR="00754AAB" w:rsidRPr="00AD5005">
        <w:rPr>
          <w:sz w:val="24"/>
        </w:rPr>
        <w:t>。</w:t>
      </w:r>
    </w:p>
    <w:p w:rsidR="00754AAB" w:rsidRPr="00AD5005" w:rsidRDefault="00754AAB">
      <w:pPr>
        <w:tabs>
          <w:tab w:val="left" w:pos="540"/>
        </w:tabs>
        <w:spacing w:line="360" w:lineRule="exact"/>
        <w:ind w:firstLineChars="450" w:firstLine="1080"/>
        <w:rPr>
          <w:sz w:val="24"/>
        </w:rPr>
      </w:pPr>
      <w:r w:rsidRPr="00AD5005">
        <w:rPr>
          <w:rFonts w:hint="eastAsia"/>
          <w:sz w:val="24"/>
        </w:rPr>
        <w:t>【交易對象名稱__________（</w:t>
      </w:r>
      <w:r w:rsidR="00503BEB" w:rsidRPr="00E85144">
        <w:rPr>
          <w:b/>
          <w:color w:val="FF0000"/>
          <w:sz w:val="24"/>
          <w:highlight w:val="yellow"/>
        </w:rPr>
        <w:t>8</w:t>
      </w:r>
      <w:r w:rsidRPr="00AD5005">
        <w:rPr>
          <w:rFonts w:hint="eastAsia"/>
          <w:sz w:val="24"/>
        </w:rPr>
        <w:t>g）及其統一編號</w:t>
      </w:r>
      <w:r w:rsidRPr="00AD5005">
        <w:rPr>
          <w:rFonts w:hint="eastAsia"/>
          <w:sz w:val="24"/>
          <w:u w:val="single"/>
        </w:rPr>
        <w:t xml:space="preserve">　　　</w:t>
      </w:r>
      <w:r w:rsidRPr="00AD5005">
        <w:rPr>
          <w:rFonts w:hint="eastAsia"/>
          <w:sz w:val="24"/>
        </w:rPr>
        <w:t>（</w:t>
      </w:r>
      <w:r w:rsidR="00503BEB" w:rsidRPr="00E85144">
        <w:rPr>
          <w:b/>
          <w:color w:val="FF0000"/>
          <w:sz w:val="24"/>
          <w:highlight w:val="yellow"/>
        </w:rPr>
        <w:t>8</w:t>
      </w:r>
      <w:r w:rsidRPr="00AD5005">
        <w:rPr>
          <w:rFonts w:hint="eastAsia"/>
          <w:sz w:val="24"/>
        </w:rPr>
        <w:t>h）】</w:t>
      </w:r>
    </w:p>
    <w:p w:rsidR="00754AAB" w:rsidRPr="00AD5005" w:rsidRDefault="00754AAB">
      <w:pPr>
        <w:tabs>
          <w:tab w:val="left" w:pos="720"/>
        </w:tabs>
        <w:spacing w:line="360" w:lineRule="exact"/>
        <w:ind w:firstLineChars="450" w:firstLine="1080"/>
        <w:rPr>
          <w:sz w:val="24"/>
        </w:rPr>
      </w:pPr>
      <w:r w:rsidRPr="00AD5005">
        <w:rPr>
          <w:rFonts w:hint="eastAsia"/>
          <w:sz w:val="24"/>
        </w:rPr>
        <w:t>【申請日期___年___月__日（</w:t>
      </w:r>
      <w:r w:rsidR="00503BEB" w:rsidRPr="00E85144">
        <w:rPr>
          <w:b/>
          <w:color w:val="FF0000"/>
          <w:sz w:val="24"/>
          <w:highlight w:val="yellow"/>
        </w:rPr>
        <w:t>8</w:t>
      </w:r>
      <w:r w:rsidRPr="00AD5005">
        <w:rPr>
          <w:rFonts w:hint="eastAsia"/>
          <w:sz w:val="24"/>
        </w:rPr>
        <w:t>i），文號_________（</w:t>
      </w:r>
      <w:r w:rsidR="00503BEB" w:rsidRPr="00E85144">
        <w:rPr>
          <w:b/>
          <w:color w:val="FF0000"/>
          <w:sz w:val="24"/>
          <w:highlight w:val="yellow"/>
        </w:rPr>
        <w:t>8</w:t>
      </w:r>
      <w:r w:rsidRPr="00AD5005">
        <w:rPr>
          <w:rFonts w:hint="eastAsia"/>
          <w:sz w:val="24"/>
        </w:rPr>
        <w:t>j），稽徵機關核准日期___年___月___日（</w:t>
      </w:r>
      <w:r w:rsidR="00503BEB" w:rsidRPr="00E85144">
        <w:rPr>
          <w:b/>
          <w:color w:val="FF0000"/>
          <w:sz w:val="24"/>
          <w:highlight w:val="yellow"/>
        </w:rPr>
        <w:t>8</w:t>
      </w:r>
      <w:r w:rsidRPr="00AD5005">
        <w:rPr>
          <w:rFonts w:hint="eastAsia"/>
          <w:sz w:val="24"/>
        </w:rPr>
        <w:t>k）文號__________（</w:t>
      </w:r>
      <w:r w:rsidR="00503BEB" w:rsidRPr="00E85144">
        <w:rPr>
          <w:b/>
          <w:color w:val="FF0000"/>
          <w:sz w:val="24"/>
          <w:highlight w:val="yellow"/>
        </w:rPr>
        <w:t>8</w:t>
      </w:r>
      <w:r w:rsidRPr="00AD5005">
        <w:rPr>
          <w:rFonts w:hint="eastAsia"/>
          <w:sz w:val="24"/>
        </w:rPr>
        <w:t>l）】</w:t>
      </w:r>
    </w:p>
    <w:p w:rsidR="00754AAB" w:rsidRPr="00AD5005" w:rsidRDefault="00B96516">
      <w:pPr>
        <w:spacing w:line="360" w:lineRule="exact"/>
        <w:ind w:leftChars="173" w:left="484" w:firstLineChars="100" w:firstLine="240"/>
        <w:rPr>
          <w:sz w:val="24"/>
        </w:rPr>
      </w:pPr>
      <w:r w:rsidRPr="00AD5005">
        <w:rPr>
          <w:rFonts w:hint="eastAsia"/>
          <w:sz w:val="24"/>
          <w:szCs w:val="32"/>
        </w:rPr>
        <w:t xml:space="preserve"> </w:t>
      </w:r>
      <w:r w:rsidR="00154FB4" w:rsidRPr="00BF7651">
        <w:rPr>
          <w:rFonts w:hint="eastAsia"/>
          <w:sz w:val="24"/>
        </w:rPr>
        <w:t>8</w:t>
      </w:r>
      <w:r w:rsidR="00754AAB" w:rsidRPr="00AD5005">
        <w:rPr>
          <w:rFonts w:hint="eastAsia"/>
          <w:sz w:val="24"/>
        </w:rPr>
        <w:t>-3 □本營利事業商品之銷售，由另一營利事業</w:t>
      </w:r>
      <w:r w:rsidR="00754AAB" w:rsidRPr="00AD5005">
        <w:rPr>
          <w:sz w:val="24"/>
        </w:rPr>
        <w:t>控制，且該商品之銷售收入達本</w:t>
      </w:r>
      <w:r w:rsidR="00754AAB" w:rsidRPr="00AD5005">
        <w:rPr>
          <w:rFonts w:hint="eastAsia"/>
          <w:sz w:val="24"/>
        </w:rPr>
        <w:t>營利事業</w:t>
      </w:r>
      <w:r w:rsidR="00754AAB" w:rsidRPr="00AD5005">
        <w:rPr>
          <w:sz w:val="24"/>
        </w:rPr>
        <w:t>同年度銷售收入總額</w:t>
      </w:r>
      <w:r w:rsidR="00754AAB" w:rsidRPr="00AD5005">
        <w:rPr>
          <w:rFonts w:hint="eastAsia"/>
          <w:sz w:val="24"/>
        </w:rPr>
        <w:t>50%以上。</w:t>
      </w:r>
    </w:p>
    <w:p w:rsidR="00754AAB" w:rsidRPr="00AD5005" w:rsidRDefault="00754AAB">
      <w:pPr>
        <w:spacing w:line="360" w:lineRule="exact"/>
        <w:ind w:firstLineChars="450" w:firstLine="1080"/>
        <w:rPr>
          <w:sz w:val="24"/>
        </w:rPr>
      </w:pPr>
      <w:r w:rsidRPr="00AD5005">
        <w:rPr>
          <w:rFonts w:hint="eastAsia"/>
          <w:sz w:val="24"/>
        </w:rPr>
        <w:t>【交易對象名稱_________ （</w:t>
      </w:r>
      <w:r w:rsidR="00503BEB" w:rsidRPr="00E85144">
        <w:rPr>
          <w:b/>
          <w:color w:val="FF0000"/>
          <w:sz w:val="24"/>
          <w:highlight w:val="yellow"/>
        </w:rPr>
        <w:t>8</w:t>
      </w:r>
      <w:r w:rsidRPr="00AD5005">
        <w:rPr>
          <w:rFonts w:hint="eastAsia"/>
          <w:sz w:val="24"/>
        </w:rPr>
        <w:t>m）及其統一編號</w:t>
      </w:r>
      <w:r w:rsidRPr="00AD5005">
        <w:rPr>
          <w:rFonts w:hint="eastAsia"/>
          <w:sz w:val="24"/>
          <w:u w:val="single"/>
        </w:rPr>
        <w:t xml:space="preserve">　　　</w:t>
      </w:r>
      <w:r w:rsidRPr="00AD5005">
        <w:rPr>
          <w:rFonts w:hint="eastAsia"/>
          <w:sz w:val="24"/>
        </w:rPr>
        <w:t>（</w:t>
      </w:r>
      <w:r w:rsidR="00503BEB" w:rsidRPr="00E85144">
        <w:rPr>
          <w:b/>
          <w:color w:val="FF0000"/>
          <w:sz w:val="24"/>
          <w:highlight w:val="yellow"/>
        </w:rPr>
        <w:t>8</w:t>
      </w:r>
      <w:r w:rsidRPr="00AD5005">
        <w:rPr>
          <w:rFonts w:hint="eastAsia"/>
          <w:sz w:val="24"/>
        </w:rPr>
        <w:t>n）】</w:t>
      </w:r>
    </w:p>
    <w:p w:rsidR="00754AAB" w:rsidRPr="005E74AC" w:rsidRDefault="00754AAB">
      <w:pPr>
        <w:tabs>
          <w:tab w:val="left" w:pos="1620"/>
        </w:tabs>
        <w:spacing w:line="420" w:lineRule="exact"/>
        <w:ind w:firstLineChars="450" w:firstLine="1080"/>
      </w:pPr>
      <w:r w:rsidRPr="00AD5005">
        <w:rPr>
          <w:rFonts w:hint="eastAsia"/>
          <w:sz w:val="24"/>
        </w:rPr>
        <w:t>【申請日期___年___月__日（</w:t>
      </w:r>
      <w:r w:rsidR="00503BEB" w:rsidRPr="00E85144">
        <w:rPr>
          <w:b/>
          <w:color w:val="FF0000"/>
          <w:sz w:val="24"/>
          <w:highlight w:val="yellow"/>
        </w:rPr>
        <w:t>8</w:t>
      </w:r>
      <w:r w:rsidRPr="00AD5005">
        <w:rPr>
          <w:rFonts w:hint="eastAsia"/>
          <w:sz w:val="24"/>
        </w:rPr>
        <w:t>o），文號_________（</w:t>
      </w:r>
      <w:r w:rsidR="00503BEB" w:rsidRPr="00E85144">
        <w:rPr>
          <w:b/>
          <w:color w:val="FF0000"/>
          <w:sz w:val="24"/>
          <w:highlight w:val="yellow"/>
        </w:rPr>
        <w:t>8</w:t>
      </w:r>
      <w:r w:rsidRPr="00AD5005">
        <w:rPr>
          <w:rFonts w:hint="eastAsia"/>
          <w:sz w:val="24"/>
        </w:rPr>
        <w:t>p），稽徵機關核准日</w:t>
      </w:r>
      <w:r w:rsidRPr="005E74AC">
        <w:rPr>
          <w:rFonts w:hint="eastAsia"/>
          <w:sz w:val="24"/>
        </w:rPr>
        <w:t>期___年___月___日（</w:t>
      </w:r>
      <w:r w:rsidR="00503BEB" w:rsidRPr="00E85144">
        <w:rPr>
          <w:b/>
          <w:color w:val="FF0000"/>
          <w:sz w:val="24"/>
          <w:highlight w:val="yellow"/>
        </w:rPr>
        <w:t>8</w:t>
      </w:r>
      <w:r w:rsidRPr="005E74AC">
        <w:rPr>
          <w:rFonts w:hint="eastAsia"/>
          <w:sz w:val="24"/>
        </w:rPr>
        <w:t>q）文號________（</w:t>
      </w:r>
      <w:r w:rsidR="00503BEB" w:rsidRPr="00E85144">
        <w:rPr>
          <w:b/>
          <w:color w:val="FF0000"/>
          <w:sz w:val="24"/>
          <w:highlight w:val="yellow"/>
        </w:rPr>
        <w:t>8</w:t>
      </w:r>
      <w:r w:rsidRPr="005E74AC">
        <w:rPr>
          <w:rFonts w:hint="eastAsia"/>
          <w:sz w:val="24"/>
        </w:rPr>
        <w:t>r）】</w:t>
      </w:r>
    </w:p>
    <w:p w:rsidR="00754AAB" w:rsidRPr="005E74AC" w:rsidRDefault="00754AAB">
      <w:pPr>
        <w:tabs>
          <w:tab w:val="left" w:pos="1620"/>
        </w:tabs>
        <w:spacing w:line="320" w:lineRule="exact"/>
        <w:ind w:left="1920" w:hangingChars="800" w:hanging="1920"/>
        <w:rPr>
          <w:sz w:val="24"/>
        </w:rPr>
      </w:pPr>
    </w:p>
    <w:p w:rsidR="00754AAB" w:rsidRDefault="00754AAB">
      <w:pPr>
        <w:tabs>
          <w:tab w:val="left" w:pos="1620"/>
        </w:tabs>
        <w:spacing w:line="320" w:lineRule="exact"/>
        <w:rPr>
          <w:sz w:val="24"/>
        </w:rPr>
      </w:pPr>
      <w:r>
        <w:rPr>
          <w:rFonts w:hint="eastAsia"/>
          <w:b/>
          <w:bCs/>
        </w:rPr>
        <w:t>第二部分：本營利事業與關係人之從屬或控制關係及持股比例結構圖</w:t>
      </w:r>
      <w:r>
        <w:rPr>
          <w:rFonts w:hint="eastAsia"/>
        </w:rPr>
        <w:t>（詳揭露標準第四、五點規定）</w:t>
      </w:r>
    </w:p>
    <w:p w:rsidR="00754AAB" w:rsidRDefault="00754AAB">
      <w:pPr>
        <w:tabs>
          <w:tab w:val="left" w:pos="1620"/>
        </w:tabs>
        <w:spacing w:line="320" w:lineRule="exact"/>
        <w:rPr>
          <w:sz w:val="24"/>
        </w:rPr>
      </w:pPr>
    </w:p>
    <w:p w:rsidR="00754AAB" w:rsidRDefault="00754AAB">
      <w:pPr>
        <w:tabs>
          <w:tab w:val="left" w:pos="1620"/>
        </w:tabs>
        <w:spacing w:line="320" w:lineRule="exact"/>
        <w:rPr>
          <w:sz w:val="24"/>
        </w:rPr>
      </w:pPr>
    </w:p>
    <w:p w:rsidR="00754AAB" w:rsidRDefault="00754AAB">
      <w:pPr>
        <w:tabs>
          <w:tab w:val="left" w:pos="1620"/>
        </w:tabs>
        <w:spacing w:line="320" w:lineRule="exact"/>
        <w:rPr>
          <w:sz w:val="24"/>
        </w:rPr>
      </w:pPr>
    </w:p>
    <w:p w:rsidR="00754AAB" w:rsidRDefault="00754AAB">
      <w:pPr>
        <w:tabs>
          <w:tab w:val="left" w:pos="1620"/>
        </w:tabs>
        <w:spacing w:line="320" w:lineRule="exact"/>
        <w:rPr>
          <w:sz w:val="24"/>
        </w:rPr>
      </w:pPr>
    </w:p>
    <w:p w:rsidR="00754AAB" w:rsidRDefault="00754AAB">
      <w:pPr>
        <w:tabs>
          <w:tab w:val="left" w:pos="1620"/>
        </w:tabs>
        <w:spacing w:line="320" w:lineRule="exact"/>
        <w:rPr>
          <w:sz w:val="24"/>
        </w:rPr>
      </w:pPr>
    </w:p>
    <w:p w:rsidR="00754AAB" w:rsidRDefault="00754AAB">
      <w:pPr>
        <w:tabs>
          <w:tab w:val="left" w:pos="180"/>
          <w:tab w:val="left" w:pos="1620"/>
        </w:tabs>
        <w:spacing w:line="320" w:lineRule="exact"/>
        <w:rPr>
          <w:sz w:val="24"/>
        </w:rPr>
      </w:pPr>
    </w:p>
    <w:p w:rsidR="00754AAB" w:rsidRDefault="00754AAB">
      <w:pPr>
        <w:tabs>
          <w:tab w:val="left" w:pos="1620"/>
        </w:tabs>
        <w:spacing w:line="320" w:lineRule="exact"/>
        <w:rPr>
          <w:sz w:val="24"/>
        </w:rPr>
      </w:pPr>
    </w:p>
    <w:p w:rsidR="00754AAB" w:rsidRDefault="00754AAB">
      <w:pPr>
        <w:tabs>
          <w:tab w:val="left" w:pos="1620"/>
        </w:tabs>
        <w:spacing w:line="320" w:lineRule="exact"/>
        <w:rPr>
          <w:sz w:val="24"/>
        </w:rPr>
      </w:pPr>
    </w:p>
    <w:p w:rsidR="00754AAB" w:rsidRDefault="00754AAB">
      <w:pPr>
        <w:tabs>
          <w:tab w:val="left" w:pos="1620"/>
        </w:tabs>
        <w:spacing w:line="320" w:lineRule="exact"/>
        <w:rPr>
          <w:sz w:val="24"/>
        </w:rPr>
      </w:pPr>
    </w:p>
    <w:p w:rsidR="00754AAB" w:rsidRDefault="00754AAB">
      <w:pPr>
        <w:tabs>
          <w:tab w:val="left" w:pos="1620"/>
        </w:tabs>
        <w:spacing w:line="320" w:lineRule="exact"/>
        <w:rPr>
          <w:sz w:val="24"/>
        </w:rPr>
      </w:pPr>
    </w:p>
    <w:p w:rsidR="00754AAB" w:rsidRDefault="00754AAB">
      <w:pPr>
        <w:tabs>
          <w:tab w:val="left" w:pos="1620"/>
        </w:tabs>
        <w:spacing w:line="320" w:lineRule="exact"/>
        <w:rPr>
          <w:sz w:val="24"/>
        </w:rPr>
      </w:pPr>
    </w:p>
    <w:p w:rsidR="00754AAB" w:rsidRDefault="00754AAB">
      <w:pPr>
        <w:tabs>
          <w:tab w:val="left" w:pos="1620"/>
        </w:tabs>
        <w:spacing w:line="320" w:lineRule="exact"/>
        <w:rPr>
          <w:sz w:val="24"/>
        </w:rPr>
      </w:pPr>
    </w:p>
    <w:p w:rsidR="00754AAB" w:rsidRDefault="00754AAB">
      <w:pPr>
        <w:tabs>
          <w:tab w:val="left" w:pos="1620"/>
        </w:tabs>
        <w:spacing w:line="320" w:lineRule="exact"/>
        <w:rPr>
          <w:sz w:val="24"/>
        </w:rPr>
      </w:pPr>
    </w:p>
    <w:p w:rsidR="00754AAB" w:rsidRDefault="00754AAB">
      <w:pPr>
        <w:tabs>
          <w:tab w:val="left" w:pos="1620"/>
        </w:tabs>
        <w:spacing w:line="320" w:lineRule="exact"/>
        <w:rPr>
          <w:sz w:val="24"/>
        </w:rPr>
      </w:pPr>
    </w:p>
    <w:p w:rsidR="00754AAB" w:rsidRDefault="00754AAB">
      <w:pPr>
        <w:tabs>
          <w:tab w:val="left" w:pos="1620"/>
        </w:tabs>
        <w:spacing w:line="320" w:lineRule="exact"/>
        <w:rPr>
          <w:sz w:val="24"/>
        </w:rPr>
      </w:pPr>
    </w:p>
    <w:p w:rsidR="00754AAB" w:rsidRDefault="00754AAB">
      <w:pPr>
        <w:tabs>
          <w:tab w:val="left" w:pos="1620"/>
        </w:tabs>
        <w:spacing w:line="320" w:lineRule="exact"/>
        <w:rPr>
          <w:sz w:val="24"/>
        </w:rPr>
      </w:pPr>
    </w:p>
    <w:p w:rsidR="00754AAB" w:rsidRDefault="00754AAB">
      <w:pPr>
        <w:tabs>
          <w:tab w:val="left" w:pos="1620"/>
        </w:tabs>
        <w:spacing w:line="320" w:lineRule="exact"/>
        <w:rPr>
          <w:sz w:val="24"/>
        </w:rPr>
      </w:pPr>
    </w:p>
    <w:p w:rsidR="00754AAB" w:rsidRDefault="00754AAB" w:rsidP="00194E2A">
      <w:pPr>
        <w:tabs>
          <w:tab w:val="left" w:pos="1620"/>
        </w:tabs>
        <w:spacing w:line="320" w:lineRule="exact"/>
        <w:rPr>
          <w:sz w:val="24"/>
        </w:rPr>
      </w:pPr>
    </w:p>
    <w:p w:rsidR="00754AAB" w:rsidRDefault="00754AAB">
      <w:pPr>
        <w:tabs>
          <w:tab w:val="left" w:pos="1620"/>
        </w:tabs>
        <w:spacing w:line="320" w:lineRule="exact"/>
        <w:ind w:left="1920" w:hangingChars="800" w:hanging="1920"/>
        <w:rPr>
          <w:sz w:val="24"/>
        </w:rPr>
      </w:pPr>
    </w:p>
    <w:p w:rsidR="00754AAB" w:rsidRDefault="00754AAB">
      <w:pPr>
        <w:tabs>
          <w:tab w:val="left" w:pos="1620"/>
        </w:tabs>
        <w:spacing w:line="320" w:lineRule="exact"/>
        <w:ind w:left="1920" w:hangingChars="800" w:hanging="1920"/>
        <w:rPr>
          <w:sz w:val="24"/>
        </w:rPr>
      </w:pPr>
    </w:p>
    <w:p w:rsidR="00754AAB" w:rsidRDefault="00754AAB">
      <w:pPr>
        <w:tabs>
          <w:tab w:val="left" w:pos="1620"/>
        </w:tabs>
        <w:spacing w:line="320" w:lineRule="exact"/>
        <w:ind w:left="1920" w:hangingChars="800" w:hanging="1920"/>
        <w:rPr>
          <w:sz w:val="24"/>
        </w:rPr>
      </w:pPr>
    </w:p>
    <w:p w:rsidR="00754AAB" w:rsidRDefault="00754AAB">
      <w:pPr>
        <w:tabs>
          <w:tab w:val="left" w:pos="1620"/>
        </w:tabs>
        <w:spacing w:line="320" w:lineRule="exact"/>
        <w:ind w:left="1920" w:hangingChars="800" w:hanging="1920"/>
        <w:rPr>
          <w:sz w:val="24"/>
        </w:rPr>
      </w:pPr>
    </w:p>
    <w:p w:rsidR="00754AAB" w:rsidRDefault="00754AAB">
      <w:pPr>
        <w:tabs>
          <w:tab w:val="left" w:pos="1620"/>
        </w:tabs>
        <w:spacing w:line="320" w:lineRule="exact"/>
        <w:ind w:left="1920" w:hangingChars="800" w:hanging="1920"/>
        <w:rPr>
          <w:sz w:val="24"/>
        </w:rPr>
      </w:pPr>
    </w:p>
    <w:p w:rsidR="00754AAB" w:rsidRDefault="00754AAB">
      <w:pPr>
        <w:tabs>
          <w:tab w:val="left" w:pos="1620"/>
        </w:tabs>
        <w:spacing w:line="320" w:lineRule="exact"/>
        <w:ind w:left="1920" w:hangingChars="800" w:hanging="1920"/>
        <w:rPr>
          <w:sz w:val="24"/>
        </w:rPr>
      </w:pPr>
    </w:p>
    <w:p w:rsidR="00754AAB" w:rsidRDefault="00754AAB">
      <w:pPr>
        <w:tabs>
          <w:tab w:val="left" w:pos="1620"/>
        </w:tabs>
        <w:spacing w:line="320" w:lineRule="exact"/>
        <w:ind w:left="1920" w:hangingChars="800" w:hanging="1920"/>
        <w:rPr>
          <w:sz w:val="24"/>
        </w:rPr>
      </w:pPr>
    </w:p>
    <w:p w:rsidR="00754AAB" w:rsidRDefault="00754AAB">
      <w:pPr>
        <w:tabs>
          <w:tab w:val="left" w:pos="1620"/>
        </w:tabs>
        <w:spacing w:line="320" w:lineRule="exact"/>
        <w:rPr>
          <w:sz w:val="24"/>
        </w:rPr>
      </w:pPr>
    </w:p>
    <w:p w:rsidR="00754AAB" w:rsidRDefault="00FE0D5A" w:rsidP="00E62C8B">
      <w:pPr>
        <w:tabs>
          <w:tab w:val="left" w:pos="1620"/>
        </w:tabs>
        <w:spacing w:line="320" w:lineRule="exact"/>
        <w:ind w:left="1600" w:hangingChars="800" w:hanging="1600"/>
      </w:pPr>
      <w:r>
        <w:rPr>
          <w:noProof/>
          <w:sz w:val="20"/>
        </w:rPr>
        <w:pict>
          <v:shapetype id="_x0000_t202" coordsize="21600,21600" o:spt="202" path="m,l,21600r21600,l21600,xe">
            <v:stroke joinstyle="miter"/>
            <v:path gradientshapeok="t" o:connecttype="rect"/>
          </v:shapetype>
          <v:shape id="_x0000_s1046" type="#_x0000_t202" style="position:absolute;left:0;text-align:left;margin-left:-9pt;margin-top:4.5pt;width:3in;height:52.2pt;z-index:3" stroked="f">
            <v:textbox>
              <w:txbxContent>
                <w:tbl>
                  <w:tblPr>
                    <w:tblW w:w="0" w:type="auto"/>
                    <w:tblInd w:w="6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28" w:type="dxa"/>
                      <w:right w:w="28" w:type="dxa"/>
                    </w:tblCellMar>
                    <w:tblLook w:val="0000" w:firstRow="0" w:lastRow="0" w:firstColumn="0" w:lastColumn="0" w:noHBand="0" w:noVBand="0"/>
                  </w:tblPr>
                  <w:tblGrid>
                    <w:gridCol w:w="1270"/>
                    <w:gridCol w:w="2474"/>
                  </w:tblGrid>
                  <w:tr w:rsidR="00754AAB" w:rsidTr="008911BB">
                    <w:trPr>
                      <w:trHeight w:val="720"/>
                    </w:trPr>
                    <w:tc>
                      <w:tcPr>
                        <w:tcW w:w="1270" w:type="dxa"/>
                        <w:vAlign w:val="center"/>
                      </w:tcPr>
                      <w:p w:rsidR="00754AAB" w:rsidRDefault="00754AAB">
                        <w:pPr>
                          <w:spacing w:line="240" w:lineRule="exact"/>
                          <w:jc w:val="center"/>
                          <w:rPr>
                            <w:sz w:val="22"/>
                          </w:rPr>
                        </w:pPr>
                        <w:r>
                          <w:rPr>
                            <w:rFonts w:hint="eastAsia"/>
                            <w:sz w:val="22"/>
                          </w:rPr>
                          <w:t>營利事業</w:t>
                        </w:r>
                      </w:p>
                      <w:p w:rsidR="00754AAB" w:rsidRDefault="00754AAB">
                        <w:pPr>
                          <w:jc w:val="center"/>
                        </w:pPr>
                        <w:r>
                          <w:rPr>
                            <w:rFonts w:hint="eastAsia"/>
                            <w:sz w:val="22"/>
                          </w:rPr>
                          <w:t>統一編號</w:t>
                        </w:r>
                      </w:p>
                    </w:tc>
                    <w:tc>
                      <w:tcPr>
                        <w:tcW w:w="2474" w:type="dxa"/>
                      </w:tcPr>
                      <w:p w:rsidR="00754AAB" w:rsidRDefault="00754AAB"/>
                    </w:tc>
                  </w:tr>
                </w:tbl>
                <w:p w:rsidR="00754AAB" w:rsidRDefault="00754AAB"/>
              </w:txbxContent>
            </v:textbox>
          </v:shape>
        </w:pict>
      </w:r>
      <w:r>
        <w:rPr>
          <w:noProof/>
          <w:sz w:val="20"/>
        </w:rPr>
        <w:pict>
          <v:shape id="_x0000_s1028" type="#_x0000_t202" style="position:absolute;left:0;text-align:left;margin-left:468pt;margin-top:4.5pt;width:3in;height:52.2pt;z-index:1" stroked="f">
            <v:textbox style="mso-next-textbox:#_x0000_s1028">
              <w:txbxContent>
                <w:tbl>
                  <w:tblPr>
                    <w:tblW w:w="0" w:type="auto"/>
                    <w:tblInd w:w="6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28" w:type="dxa"/>
                      <w:right w:w="28" w:type="dxa"/>
                    </w:tblCellMar>
                    <w:tblLook w:val="0000" w:firstRow="0" w:lastRow="0" w:firstColumn="0" w:lastColumn="0" w:noHBand="0" w:noVBand="0"/>
                  </w:tblPr>
                  <w:tblGrid>
                    <w:gridCol w:w="1224"/>
                    <w:gridCol w:w="2520"/>
                  </w:tblGrid>
                  <w:tr w:rsidR="00754AAB" w:rsidTr="008911BB">
                    <w:trPr>
                      <w:trHeight w:val="709"/>
                    </w:trPr>
                    <w:tc>
                      <w:tcPr>
                        <w:tcW w:w="1224" w:type="dxa"/>
                        <w:vAlign w:val="center"/>
                      </w:tcPr>
                      <w:p w:rsidR="00754AAB" w:rsidRDefault="00754AAB">
                        <w:pPr>
                          <w:spacing w:line="200" w:lineRule="exact"/>
                          <w:jc w:val="center"/>
                          <w:rPr>
                            <w:sz w:val="22"/>
                          </w:rPr>
                        </w:pPr>
                        <w:r>
                          <w:rPr>
                            <w:rFonts w:hint="eastAsia"/>
                            <w:sz w:val="22"/>
                          </w:rPr>
                          <w:t>分    局</w:t>
                        </w:r>
                      </w:p>
                      <w:p w:rsidR="00754AAB" w:rsidRDefault="00754AAB">
                        <w:pPr>
                          <w:spacing w:line="200" w:lineRule="exact"/>
                          <w:jc w:val="center"/>
                          <w:rPr>
                            <w:sz w:val="22"/>
                          </w:rPr>
                        </w:pPr>
                        <w:proofErr w:type="gramStart"/>
                        <w:r>
                          <w:rPr>
                            <w:rFonts w:hint="eastAsia"/>
                            <w:sz w:val="22"/>
                          </w:rPr>
                          <w:t>稽</w:t>
                        </w:r>
                        <w:proofErr w:type="gramEnd"/>
                        <w:r>
                          <w:rPr>
                            <w:rFonts w:hint="eastAsia"/>
                            <w:sz w:val="22"/>
                          </w:rPr>
                          <w:t xml:space="preserve"> 徵 所</w:t>
                        </w:r>
                      </w:p>
                      <w:p w:rsidR="00754AAB" w:rsidRDefault="00754AAB">
                        <w:pPr>
                          <w:spacing w:line="200" w:lineRule="exact"/>
                          <w:jc w:val="center"/>
                          <w:rPr>
                            <w:sz w:val="20"/>
                          </w:rPr>
                        </w:pPr>
                        <w:r>
                          <w:rPr>
                            <w:rFonts w:hint="eastAsia"/>
                            <w:sz w:val="22"/>
                          </w:rPr>
                          <w:t>收件編號</w:t>
                        </w:r>
                      </w:p>
                    </w:tc>
                    <w:tc>
                      <w:tcPr>
                        <w:tcW w:w="2520" w:type="dxa"/>
                      </w:tcPr>
                      <w:p w:rsidR="00754AAB" w:rsidRDefault="00754AAB">
                        <w:pPr>
                          <w:spacing w:line="200" w:lineRule="exact"/>
                          <w:rPr>
                            <w:sz w:val="22"/>
                          </w:rPr>
                        </w:pPr>
                      </w:p>
                    </w:tc>
                  </w:tr>
                </w:tbl>
                <w:p w:rsidR="00754AAB" w:rsidRDefault="00754AAB">
                  <w:pPr>
                    <w:spacing w:line="200" w:lineRule="exact"/>
                    <w:rPr>
                      <w:sz w:val="22"/>
                    </w:rPr>
                  </w:pPr>
                </w:p>
              </w:txbxContent>
            </v:textbox>
          </v:shape>
        </w:pict>
      </w:r>
      <w:r>
        <w:rPr>
          <w:noProof/>
          <w:sz w:val="20"/>
        </w:rPr>
        <w:pict>
          <v:shape id="_x0000_s1043" type="#_x0000_t202" style="position:absolute;left:0;text-align:left;margin-left:-18pt;margin-top:76.5pt;width:666pt;height:27pt;z-index:2" filled="f" stroked="f">
            <v:textbox style="mso-next-textbox:#_x0000_s1043">
              <w:txbxContent>
                <w:p w:rsidR="00754AAB" w:rsidRPr="00194E2A" w:rsidRDefault="00754AAB">
                  <w:pPr>
                    <w:pStyle w:val="a5"/>
                    <w:tabs>
                      <w:tab w:val="clear" w:pos="4153"/>
                      <w:tab w:val="clear" w:pos="8306"/>
                    </w:tabs>
                    <w:snapToGrid/>
                    <w:spacing w:line="180" w:lineRule="exact"/>
                    <w:rPr>
                      <w:sz w:val="16"/>
                    </w:rPr>
                  </w:pPr>
                  <w:r>
                    <w:rPr>
                      <w:rFonts w:hint="eastAsia"/>
                      <w:sz w:val="16"/>
                    </w:rPr>
                    <w:t xml:space="preserve">第1聯 </w:t>
                  </w:r>
                  <w:proofErr w:type="gramStart"/>
                  <w:r w:rsidRPr="00194E2A">
                    <w:rPr>
                      <w:rFonts w:hint="eastAsia"/>
                      <w:sz w:val="16"/>
                    </w:rPr>
                    <w:t>正聯（稽</w:t>
                  </w:r>
                  <w:proofErr w:type="gramEnd"/>
                  <w:r w:rsidRPr="00194E2A">
                    <w:rPr>
                      <w:rFonts w:hint="eastAsia"/>
                      <w:sz w:val="16"/>
                    </w:rPr>
                    <w:t>徵機關存查）</w:t>
                  </w:r>
                </w:p>
                <w:p w:rsidR="00754AAB" w:rsidRDefault="00754AAB">
                  <w:pPr>
                    <w:spacing w:line="180" w:lineRule="exact"/>
                    <w:rPr>
                      <w:sz w:val="16"/>
                    </w:rPr>
                  </w:pPr>
                  <w:r w:rsidRPr="00194E2A">
                    <w:rPr>
                      <w:rFonts w:hint="eastAsia"/>
                      <w:sz w:val="16"/>
                    </w:rPr>
                    <w:t>第2聯 副聯</w:t>
                  </w:r>
                  <w:proofErr w:type="gramStart"/>
                  <w:r w:rsidRPr="00194E2A">
                    <w:rPr>
                      <w:rFonts w:hint="eastAsia"/>
                      <w:sz w:val="16"/>
                    </w:rPr>
                    <w:t>（</w:t>
                  </w:r>
                  <w:bookmarkStart w:id="1" w:name="OLE_LINK4"/>
                  <w:proofErr w:type="gramEnd"/>
                  <w:r w:rsidRPr="00194E2A">
                    <w:rPr>
                      <w:rFonts w:hint="eastAsia"/>
                      <w:sz w:val="16"/>
                    </w:rPr>
                    <w:t>供掃描建檔用，各項數據</w:t>
                  </w:r>
                  <w:proofErr w:type="gramStart"/>
                  <w:r w:rsidRPr="00194E2A">
                    <w:rPr>
                      <w:rFonts w:hint="eastAsia"/>
                      <w:sz w:val="16"/>
                    </w:rPr>
                    <w:t>務</w:t>
                  </w:r>
                  <w:proofErr w:type="gramEnd"/>
                  <w:r w:rsidRPr="00194E2A">
                    <w:rPr>
                      <w:rFonts w:hint="eastAsia"/>
                      <w:sz w:val="16"/>
                    </w:rPr>
                    <w:t>請填寫清楚</w:t>
                  </w:r>
                  <w:bookmarkEnd w:id="1"/>
                  <w:r w:rsidRPr="00194E2A">
                    <w:rPr>
                      <w:rFonts w:hint="eastAsia"/>
                      <w:sz w:val="16"/>
                    </w:rPr>
                    <w:t xml:space="preserve">) </w:t>
                  </w:r>
                </w:p>
                <w:p w:rsidR="00754AAB" w:rsidRDefault="00754AAB">
                  <w:pPr>
                    <w:spacing w:line="180" w:lineRule="exact"/>
                    <w:rPr>
                      <w:sz w:val="16"/>
                    </w:rPr>
                  </w:pPr>
                </w:p>
              </w:txbxContent>
            </v:textbox>
          </v:shape>
        </w:pict>
      </w:r>
    </w:p>
    <w:sectPr w:rsidR="00754AAB">
      <w:footerReference w:type="default" r:id="rId8"/>
      <w:pgSz w:w="16840" w:h="23814" w:code="8"/>
      <w:pgMar w:top="567" w:right="1134" w:bottom="510" w:left="1134" w:header="567" w:footer="737"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0D5A" w:rsidRDefault="00FE0D5A">
      <w:r>
        <w:separator/>
      </w:r>
    </w:p>
  </w:endnote>
  <w:endnote w:type="continuationSeparator" w:id="0">
    <w:p w:rsidR="00FE0D5A" w:rsidRDefault="00FE0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4AAB" w:rsidRDefault="00754AAB">
    <w:pPr>
      <w:pStyle w:val="a3"/>
      <w:jc w:val="center"/>
      <w:rPr>
        <w:sz w:val="24"/>
        <w:szCs w:val="28"/>
      </w:rPr>
    </w:pPr>
    <w:r>
      <w:rPr>
        <w:rFonts w:hint="eastAsia"/>
        <w:sz w:val="24"/>
        <w:szCs w:val="28"/>
      </w:rPr>
      <w:t>(第</w:t>
    </w:r>
    <w:r w:rsidR="00E62C8B">
      <w:rPr>
        <w:rFonts w:hint="eastAsia"/>
        <w:sz w:val="24"/>
        <w:szCs w:val="28"/>
      </w:rPr>
      <w:t>B2</w:t>
    </w:r>
    <w:r>
      <w:rPr>
        <w:rFonts w:hint="eastAsia"/>
        <w:sz w:val="24"/>
        <w:szCs w:val="28"/>
      </w:rPr>
      <w:t>頁)</w:t>
    </w:r>
  </w:p>
  <w:p w:rsidR="00754AAB" w:rsidRDefault="00754AAB">
    <w:pPr>
      <w:pStyle w:val="a3"/>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0D5A" w:rsidRDefault="00FE0D5A">
      <w:r>
        <w:separator/>
      </w:r>
    </w:p>
  </w:footnote>
  <w:footnote w:type="continuationSeparator" w:id="0">
    <w:p w:rsidR="00FE0D5A" w:rsidRDefault="00FE0D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C90CD5"/>
    <w:multiLevelType w:val="hybridMultilevel"/>
    <w:tmpl w:val="6A90ADD8"/>
    <w:lvl w:ilvl="0" w:tplc="A518179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nsid w:val="51003A89"/>
    <w:multiLevelType w:val="hybridMultilevel"/>
    <w:tmpl w:val="321A8DC6"/>
    <w:lvl w:ilvl="0" w:tplc="56186972">
      <w:start w:val="1"/>
      <w:numFmt w:val="decimal"/>
      <w:lvlText w:val="%1."/>
      <w:lvlJc w:val="left"/>
      <w:pPr>
        <w:tabs>
          <w:tab w:val="num" w:pos="360"/>
        </w:tabs>
        <w:ind w:left="360" w:hanging="360"/>
      </w:pPr>
      <w:rPr>
        <w:rFonts w:hint="eastAsia"/>
        <w:color w:val="FF0000"/>
        <w:shd w:val="pct15" w:color="auto" w:fill="FFFFFF"/>
      </w:rPr>
    </w:lvl>
    <w:lvl w:ilvl="1" w:tplc="04090019">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nsid w:val="56F23913"/>
    <w:multiLevelType w:val="hybridMultilevel"/>
    <w:tmpl w:val="9CBA2720"/>
    <w:lvl w:ilvl="0" w:tplc="3B128818">
      <w:start w:val="1"/>
      <w:numFmt w:val="decimal"/>
      <w:lvlText w:val="%1."/>
      <w:lvlJc w:val="left"/>
      <w:pPr>
        <w:tabs>
          <w:tab w:val="num" w:pos="360"/>
        </w:tabs>
        <w:ind w:left="360" w:hanging="360"/>
      </w:pPr>
      <w:rPr>
        <w:rFonts w:hint="eastAsia"/>
      </w:rPr>
    </w:lvl>
    <w:lvl w:ilvl="1" w:tplc="04090019">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oNotTrackMoves/>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94E2A"/>
    <w:rsid w:val="000133E9"/>
    <w:rsid w:val="00146C79"/>
    <w:rsid w:val="00154FB4"/>
    <w:rsid w:val="00194E2A"/>
    <w:rsid w:val="001C5FE1"/>
    <w:rsid w:val="002A5B79"/>
    <w:rsid w:val="0030085C"/>
    <w:rsid w:val="00316C9B"/>
    <w:rsid w:val="003C0B1E"/>
    <w:rsid w:val="00503BEB"/>
    <w:rsid w:val="00511223"/>
    <w:rsid w:val="00517BDF"/>
    <w:rsid w:val="00545693"/>
    <w:rsid w:val="005E74AC"/>
    <w:rsid w:val="00622DBA"/>
    <w:rsid w:val="00651ACF"/>
    <w:rsid w:val="00651B88"/>
    <w:rsid w:val="0067416C"/>
    <w:rsid w:val="00754AAB"/>
    <w:rsid w:val="007B773D"/>
    <w:rsid w:val="00817601"/>
    <w:rsid w:val="008911BB"/>
    <w:rsid w:val="008D0DFF"/>
    <w:rsid w:val="00915537"/>
    <w:rsid w:val="009212BF"/>
    <w:rsid w:val="00945294"/>
    <w:rsid w:val="00A35514"/>
    <w:rsid w:val="00A45247"/>
    <w:rsid w:val="00A54940"/>
    <w:rsid w:val="00A7316C"/>
    <w:rsid w:val="00A85A43"/>
    <w:rsid w:val="00AB2726"/>
    <w:rsid w:val="00AD32AF"/>
    <w:rsid w:val="00AD5005"/>
    <w:rsid w:val="00B46F6C"/>
    <w:rsid w:val="00B53348"/>
    <w:rsid w:val="00B96516"/>
    <w:rsid w:val="00BC17EE"/>
    <w:rsid w:val="00BF7651"/>
    <w:rsid w:val="00CD0572"/>
    <w:rsid w:val="00D212C1"/>
    <w:rsid w:val="00D42F56"/>
    <w:rsid w:val="00DD771A"/>
    <w:rsid w:val="00DF2BF7"/>
    <w:rsid w:val="00E342BC"/>
    <w:rsid w:val="00E3750F"/>
    <w:rsid w:val="00E62C8B"/>
    <w:rsid w:val="00E85144"/>
    <w:rsid w:val="00E92C64"/>
    <w:rsid w:val="00ED789E"/>
    <w:rsid w:val="00F37538"/>
    <w:rsid w:val="00FD1719"/>
    <w:rsid w:val="00FE0D5A"/>
    <w:rsid w:val="00FF2CB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rFonts w:ascii="標楷體" w:eastAsia="標楷體" w:hAnsi="標楷體"/>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semiHidden/>
    <w:pPr>
      <w:tabs>
        <w:tab w:val="center" w:pos="4153"/>
        <w:tab w:val="right" w:pos="8306"/>
      </w:tabs>
      <w:snapToGrid w:val="0"/>
    </w:pPr>
    <w:rPr>
      <w:sz w:val="20"/>
    </w:rPr>
  </w:style>
  <w:style w:type="paragraph" w:styleId="a4">
    <w:name w:val="Balloon Text"/>
    <w:basedOn w:val="a"/>
    <w:semiHidden/>
    <w:rPr>
      <w:rFonts w:ascii="Arial" w:eastAsia="新細明體" w:hAnsi="Arial"/>
      <w:sz w:val="18"/>
      <w:szCs w:val="18"/>
    </w:rPr>
  </w:style>
  <w:style w:type="paragraph" w:styleId="a5">
    <w:name w:val="header"/>
    <w:basedOn w:val="a"/>
    <w:semiHidden/>
    <w:pPr>
      <w:tabs>
        <w:tab w:val="center" w:pos="4153"/>
        <w:tab w:val="right" w:pos="8306"/>
      </w:tabs>
      <w:snapToGrid w:val="0"/>
    </w:pPr>
    <w:rPr>
      <w:sz w:val="20"/>
    </w:rPr>
  </w:style>
  <w:style w:type="paragraph" w:customStyle="1" w:styleId="a6">
    <w:name w:val="公文(後續段落)"/>
    <w:basedOn w:val="a"/>
    <w:rsid w:val="008D0DFF"/>
    <w:pPr>
      <w:spacing w:line="500" w:lineRule="exact"/>
      <w:ind w:left="317"/>
    </w:pPr>
    <w:rPr>
      <w:rFonts w:ascii="Times New Roman" w:hAnsi="Times New Roman"/>
      <w:sz w:val="3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220</Words>
  <Characters>1257</Characters>
  <Application>Microsoft Office Word</Application>
  <DocSecurity>0</DocSecurity>
  <Lines>10</Lines>
  <Paragraphs>2</Paragraphs>
  <ScaleCrop>false</ScaleCrop>
  <Company>財政部</Company>
  <LinksUpToDate>false</LinksUpToDate>
  <CharactersWithSpaces>1475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94年度關係人結構圖</dc:title>
  <dc:creator>宋秀玲</dc:creator>
  <cp:lastModifiedBy>黃楷茗</cp:lastModifiedBy>
  <cp:revision>11</cp:revision>
  <cp:lastPrinted>2018-01-26T07:32:00Z</cp:lastPrinted>
  <dcterms:created xsi:type="dcterms:W3CDTF">2016-12-02T08:50:00Z</dcterms:created>
  <dcterms:modified xsi:type="dcterms:W3CDTF">2018-01-26T07:32:00Z</dcterms:modified>
</cp:coreProperties>
</file>